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03" w:rsidRPr="00DF0028" w:rsidRDefault="00425603" w:rsidP="004F24DB">
      <w:pPr>
        <w:pStyle w:val="Cabealho"/>
        <w:jc w:val="center"/>
        <w:rPr>
          <w:rFonts w:cstheme="minorHAnsi"/>
          <w:sz w:val="24"/>
        </w:rPr>
      </w:pPr>
      <w:r w:rsidRPr="00DF0028">
        <w:rPr>
          <w:rFonts w:cstheme="minorHAnsi"/>
          <w:noProof/>
          <w:sz w:val="24"/>
          <w:lang w:eastAsia="pt-BR"/>
        </w:rPr>
        <w:drawing>
          <wp:inline distT="0" distB="0" distL="0" distR="0" wp14:anchorId="6BDBE3D8" wp14:editId="6DC0CD6D">
            <wp:extent cx="2671200" cy="106560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la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03" w:rsidRPr="00DF0028" w:rsidRDefault="00425603" w:rsidP="00425603">
      <w:pPr>
        <w:pStyle w:val="Cabealho"/>
        <w:jc w:val="center"/>
        <w:rPr>
          <w:rFonts w:cstheme="minorHAnsi"/>
          <w:sz w:val="24"/>
        </w:rPr>
      </w:pPr>
    </w:p>
    <w:p w:rsidR="00425603" w:rsidRPr="00DF0028" w:rsidRDefault="00425603" w:rsidP="00425603">
      <w:pPr>
        <w:pStyle w:val="Cabealho"/>
        <w:jc w:val="center"/>
        <w:rPr>
          <w:rFonts w:cstheme="minorHAnsi"/>
          <w:caps/>
          <w:sz w:val="24"/>
        </w:rPr>
      </w:pPr>
      <w:r w:rsidRPr="00DF0028">
        <w:rPr>
          <w:rFonts w:cstheme="minorHAnsi"/>
          <w:sz w:val="24"/>
        </w:rPr>
        <w:t>Revista Latino-Americana de Enfermagem</w:t>
      </w:r>
    </w:p>
    <w:p w:rsidR="001A4E15" w:rsidRPr="001A4E15" w:rsidRDefault="001A4E15" w:rsidP="001A4E15">
      <w:pPr>
        <w:pStyle w:val="Rodap"/>
        <w:jc w:val="center"/>
        <w:rPr>
          <w:rFonts w:cstheme="minorHAnsi"/>
        </w:rPr>
      </w:pPr>
      <w:r w:rsidRPr="001A4E15">
        <w:rPr>
          <w:rFonts w:cstheme="minorHAnsi"/>
        </w:rPr>
        <w:t>Escola de Enfermagem de Ribeirão Preto. Universidade de São Paulo</w:t>
      </w:r>
    </w:p>
    <w:p w:rsidR="001A4E15" w:rsidRDefault="001A4E15" w:rsidP="001A4E15">
      <w:pPr>
        <w:pStyle w:val="Rodap"/>
        <w:jc w:val="center"/>
        <w:rPr>
          <w:rFonts w:cstheme="minorHAnsi"/>
        </w:rPr>
      </w:pPr>
      <w:r w:rsidRPr="001A4E15">
        <w:rPr>
          <w:rFonts w:cstheme="minorHAnsi"/>
        </w:rPr>
        <w:t>Avenida dos Bandeirantes, 3900, Bairro Monte Alegre, Ribeirão Preto, SP, Brasil. CEP: 14040-902</w:t>
      </w:r>
    </w:p>
    <w:p w:rsidR="00257C12" w:rsidRPr="001A4E15" w:rsidRDefault="001A4E15" w:rsidP="001A4E15">
      <w:pPr>
        <w:pStyle w:val="Rodap"/>
        <w:jc w:val="center"/>
        <w:rPr>
          <w:rFonts w:cstheme="minorHAnsi"/>
        </w:rPr>
      </w:pPr>
      <w:r>
        <w:rPr>
          <w:rFonts w:cstheme="minorHAnsi"/>
        </w:rPr>
        <w:t>Tel</w:t>
      </w:r>
      <w:r w:rsidR="005523B4">
        <w:rPr>
          <w:rFonts w:cstheme="minorHAnsi"/>
        </w:rPr>
        <w:t>éfonos</w:t>
      </w:r>
      <w:r w:rsidR="00257C12" w:rsidRPr="001A4E15">
        <w:rPr>
          <w:rFonts w:cstheme="minorHAnsi"/>
        </w:rPr>
        <w:t xml:space="preserve">: </w:t>
      </w:r>
      <w:r>
        <w:rPr>
          <w:rFonts w:cstheme="minorHAnsi"/>
        </w:rPr>
        <w:t>+</w:t>
      </w:r>
      <w:r w:rsidR="00257C12" w:rsidRPr="001A4E15">
        <w:rPr>
          <w:rFonts w:cstheme="minorHAnsi"/>
        </w:rPr>
        <w:t>55 16 3315-4407</w:t>
      </w:r>
      <w:r>
        <w:rPr>
          <w:rFonts w:cstheme="minorHAnsi"/>
        </w:rPr>
        <w:t xml:space="preserve"> </w:t>
      </w:r>
      <w:r w:rsidR="00257C12" w:rsidRPr="001A4E1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1A4E15">
        <w:rPr>
          <w:rFonts w:cstheme="minorHAnsi"/>
        </w:rPr>
        <w:t>3315-</w:t>
      </w:r>
      <w:r>
        <w:rPr>
          <w:rFonts w:cstheme="minorHAnsi"/>
        </w:rPr>
        <w:t xml:space="preserve">3387 </w:t>
      </w:r>
      <w:r w:rsidRPr="001A4E15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257C12" w:rsidRPr="001A4E15">
        <w:rPr>
          <w:rFonts w:cstheme="minorHAnsi"/>
        </w:rPr>
        <w:t>3315-3451</w:t>
      </w:r>
    </w:p>
    <w:p w:rsidR="00727F28" w:rsidRPr="001A4E15" w:rsidRDefault="00727F28" w:rsidP="00727F28">
      <w:pPr>
        <w:pStyle w:val="Rodap"/>
        <w:jc w:val="center"/>
        <w:rPr>
          <w:rStyle w:val="Hyperlink"/>
          <w:rFonts w:cstheme="minorHAnsi"/>
          <w:color w:val="auto"/>
        </w:rPr>
      </w:pPr>
      <w:r w:rsidRPr="001A4E15">
        <w:rPr>
          <w:rFonts w:cstheme="minorHAnsi"/>
        </w:rPr>
        <w:t>S</w:t>
      </w:r>
      <w:r w:rsidR="005523B4">
        <w:rPr>
          <w:rFonts w:cstheme="minorHAnsi"/>
        </w:rPr>
        <w:t>o</w:t>
      </w:r>
      <w:r w:rsidRPr="001A4E15">
        <w:rPr>
          <w:rFonts w:cstheme="minorHAnsi"/>
        </w:rPr>
        <w:t xml:space="preserve">porte </w:t>
      </w:r>
      <w:r w:rsidR="005523B4">
        <w:rPr>
          <w:rFonts w:cstheme="minorHAnsi"/>
        </w:rPr>
        <w:t>de envió</w:t>
      </w:r>
      <w:r w:rsidRPr="001A4E15">
        <w:rPr>
          <w:rFonts w:cstheme="minorHAnsi"/>
        </w:rPr>
        <w:t xml:space="preserve">: </w:t>
      </w:r>
      <w:hyperlink r:id="rId9" w:history="1">
        <w:r w:rsidR="00EA78B0" w:rsidRPr="00931E7A">
          <w:rPr>
            <w:rStyle w:val="Hyperlink"/>
            <w:rFonts w:cs="Times New Roman"/>
            <w:szCs w:val="24"/>
          </w:rPr>
          <w:t>author@eerp.usp.br</w:t>
        </w:r>
      </w:hyperlink>
    </w:p>
    <w:p w:rsidR="00257C12" w:rsidRPr="00DF0028" w:rsidRDefault="00257C12" w:rsidP="00800EDA">
      <w:pPr>
        <w:pStyle w:val="Rodap"/>
        <w:jc w:val="center"/>
        <w:rPr>
          <w:rStyle w:val="Hyperlink"/>
          <w:rFonts w:cstheme="minorHAnsi"/>
          <w:color w:val="auto"/>
          <w:sz w:val="24"/>
        </w:rPr>
      </w:pPr>
    </w:p>
    <w:p w:rsidR="001A4E15" w:rsidRPr="005523B4" w:rsidRDefault="00E16BF9" w:rsidP="004F24DB">
      <w:pPr>
        <w:pStyle w:val="Itens"/>
        <w:pBdr>
          <w:bottom w:val="single" w:sz="12" w:space="1" w:color="auto"/>
        </w:pBdr>
        <w:tabs>
          <w:tab w:val="left" w:pos="142"/>
          <w:tab w:val="left" w:pos="284"/>
        </w:tabs>
        <w:spacing w:before="0" w:line="360" w:lineRule="auto"/>
        <w:jc w:val="center"/>
        <w:rPr>
          <w:rFonts w:eastAsiaTheme="minorEastAsia"/>
          <w:b/>
          <w:color w:val="0070C0"/>
          <w:sz w:val="32"/>
          <w:szCs w:val="32"/>
          <w:lang w:val="es-ES_tradnl" w:eastAsia="pt-BR"/>
        </w:rPr>
      </w:pPr>
      <w:r w:rsidRPr="005523B4">
        <w:rPr>
          <w:rFonts w:eastAsiaTheme="minorEastAsia"/>
          <w:b/>
          <w:color w:val="0070C0"/>
          <w:sz w:val="32"/>
          <w:szCs w:val="32"/>
          <w:lang w:val="es-ES_tradnl" w:eastAsia="pt-BR"/>
        </w:rPr>
        <w:t>D</w:t>
      </w:r>
      <w:r w:rsidR="005523B4" w:rsidRPr="005523B4">
        <w:rPr>
          <w:rFonts w:eastAsiaTheme="minorEastAsia"/>
          <w:b/>
          <w:color w:val="0070C0"/>
          <w:sz w:val="32"/>
          <w:szCs w:val="32"/>
          <w:lang w:val="es-ES_tradnl" w:eastAsia="pt-BR"/>
        </w:rPr>
        <w:t xml:space="preserve">estacados </w:t>
      </w:r>
      <w:r w:rsidRPr="005523B4">
        <w:rPr>
          <w:rFonts w:eastAsiaTheme="minorEastAsia"/>
          <w:b/>
          <w:color w:val="0070C0"/>
          <w:sz w:val="32"/>
          <w:szCs w:val="32"/>
          <w:lang w:val="es-ES_tradnl" w:eastAsia="pt-BR"/>
        </w:rPr>
        <w:t>(</w:t>
      </w:r>
      <w:r w:rsidRPr="005523B4">
        <w:rPr>
          <w:rFonts w:eastAsiaTheme="minorEastAsia"/>
          <w:b/>
          <w:i/>
          <w:color w:val="0070C0"/>
          <w:sz w:val="32"/>
          <w:szCs w:val="32"/>
          <w:lang w:val="es-ES_tradnl" w:eastAsia="pt-BR"/>
        </w:rPr>
        <w:t>Highlights</w:t>
      </w:r>
      <w:r w:rsidRPr="005523B4">
        <w:rPr>
          <w:rFonts w:eastAsiaTheme="minorEastAsia"/>
          <w:b/>
          <w:color w:val="0070C0"/>
          <w:sz w:val="32"/>
          <w:szCs w:val="32"/>
          <w:lang w:val="es-ES_tradnl" w:eastAsia="pt-BR"/>
        </w:rPr>
        <w:t>)</w:t>
      </w:r>
    </w:p>
    <w:p w:rsidR="004F24DB" w:rsidRPr="005523B4" w:rsidRDefault="004F24DB" w:rsidP="004F24DB">
      <w:pPr>
        <w:spacing w:after="0" w:line="360" w:lineRule="auto"/>
        <w:jc w:val="both"/>
        <w:rPr>
          <w:rFonts w:eastAsiaTheme="minorEastAsia"/>
          <w:lang w:val="es-ES_tradnl" w:eastAsia="pt-BR"/>
        </w:rPr>
      </w:pPr>
    </w:p>
    <w:p w:rsidR="008545D6" w:rsidRPr="005523B4" w:rsidRDefault="005523B4" w:rsidP="004F24DB">
      <w:pPr>
        <w:spacing w:after="0"/>
        <w:jc w:val="both"/>
        <w:rPr>
          <w:rFonts w:eastAsiaTheme="minorEastAsia"/>
          <w:lang w:val="es-ES_tradnl" w:eastAsia="pt-BR"/>
        </w:rPr>
      </w:pPr>
      <w:r w:rsidRPr="005523B4">
        <w:rPr>
          <w:rFonts w:eastAsiaTheme="minorEastAsia"/>
          <w:lang w:val="es-ES_tradnl" w:eastAsia="pt-BR"/>
        </w:rPr>
        <w:t>Los aspectos más destacados (</w:t>
      </w:r>
      <w:r w:rsidRPr="005523B4">
        <w:rPr>
          <w:rFonts w:eastAsiaTheme="minorEastAsia"/>
          <w:i/>
          <w:lang w:val="es-ES_tradnl" w:eastAsia="pt-BR"/>
        </w:rPr>
        <w:t>highlights</w:t>
      </w:r>
      <w:r w:rsidRPr="005523B4">
        <w:rPr>
          <w:rFonts w:eastAsiaTheme="minorEastAsia"/>
          <w:lang w:val="es-ES_tradnl" w:eastAsia="pt-BR"/>
        </w:rPr>
        <w:t>) son puntos que transmiten las principales conclusiones del estudio. Son obligatorios para la publicación del artículo en RLAE y consisten en una pequeña colección de aspectos que indican las principales contribuciones del texto presentado. Deben enviarse en un archivo editable y separado en el sistema de envío en línea. Use 'Aspectos destacados' (o ‘Highlights’) en el nombre del archivo e incluya de 3 a 5 de estos aspectos. Cada uno debe tener un máximo de 85 caracteres, incluidos los espacios.</w:t>
      </w:r>
    </w:p>
    <w:p w:rsidR="004F24DB" w:rsidRPr="005523B4" w:rsidRDefault="004F24DB" w:rsidP="004F24DB">
      <w:pPr>
        <w:spacing w:after="0" w:line="360" w:lineRule="auto"/>
        <w:jc w:val="both"/>
        <w:rPr>
          <w:rFonts w:eastAsiaTheme="minorEastAsia"/>
          <w:b/>
          <w:lang w:val="es-ES_tradnl"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4F24DB" w:rsidRPr="008545D6" w:rsidTr="00F648EA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F24DB" w:rsidRPr="004864BA" w:rsidRDefault="004F24DB" w:rsidP="004F24DB">
            <w:pPr>
              <w:jc w:val="both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1. </w:t>
            </w:r>
            <w:r w:rsidR="005523B4" w:rsidRPr="005523B4">
              <w:rPr>
                <w:rFonts w:eastAsiaTheme="minorEastAsia"/>
                <w:b/>
                <w:color w:val="008000"/>
                <w:lang w:eastAsia="pt-BR"/>
              </w:rPr>
              <w:t>Título del manuscrito</w:t>
            </w:r>
          </w:p>
        </w:tc>
      </w:tr>
      <w:tr w:rsidR="004F24DB" w:rsidRPr="008545D6" w:rsidTr="00F648EA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F24DB" w:rsidRPr="004864BA" w:rsidRDefault="004F24DB" w:rsidP="004F24DB">
            <w:pPr>
              <w:jc w:val="both"/>
              <w:rPr>
                <w:rFonts w:eastAsiaTheme="minorEastAsia"/>
                <w:lang w:eastAsia="pt-BR"/>
              </w:rPr>
            </w:pP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bookmarkStart w:id="0" w:name="_GoBack"/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bookmarkEnd w:id="0"/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4F24DB" w:rsidRPr="00AE1D6E" w:rsidRDefault="004F24DB" w:rsidP="004F24DB">
      <w:pPr>
        <w:spacing w:after="0" w:line="360" w:lineRule="auto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4F18BD" w:rsidRPr="005523B4" w:rsidTr="004F24DB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F18BD" w:rsidRPr="005523B4" w:rsidRDefault="004F24DB" w:rsidP="004F24DB">
            <w:pPr>
              <w:jc w:val="both"/>
              <w:rPr>
                <w:rFonts w:eastAsiaTheme="minorEastAsia"/>
                <w:b/>
                <w:color w:val="008000"/>
                <w:lang w:val="es-ES_tradnl" w:eastAsia="pt-BR"/>
              </w:rPr>
            </w:pPr>
            <w:r w:rsidRPr="005523B4">
              <w:rPr>
                <w:rFonts w:eastAsiaTheme="minorEastAsia"/>
                <w:b/>
                <w:color w:val="008000"/>
                <w:lang w:val="es-ES_tradnl" w:eastAsia="pt-BR"/>
              </w:rPr>
              <w:t>2</w:t>
            </w:r>
            <w:r w:rsidR="001D2565" w:rsidRPr="005523B4">
              <w:rPr>
                <w:rFonts w:eastAsiaTheme="minorEastAsia"/>
                <w:b/>
                <w:color w:val="008000"/>
                <w:lang w:val="es-ES_tradnl" w:eastAsia="pt-BR"/>
              </w:rPr>
              <w:t xml:space="preserve">. </w:t>
            </w:r>
            <w:r w:rsidR="005523B4" w:rsidRPr="005523B4">
              <w:rPr>
                <w:rFonts w:eastAsiaTheme="minorEastAsia"/>
                <w:b/>
                <w:color w:val="008000"/>
                <w:lang w:val="es-ES_tradnl" w:eastAsia="pt-BR"/>
              </w:rPr>
              <w:t>Aspectos destacados (obligatorio un mínimo de tres a un máximo de cinco)</w:t>
            </w:r>
          </w:p>
        </w:tc>
      </w:tr>
      <w:tr w:rsidR="004F18BD" w:rsidRPr="008545D6" w:rsidTr="004F24DB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F18BD" w:rsidRPr="004F24DB" w:rsidRDefault="005523B4" w:rsidP="004F24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Theme="minorEastAsia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Destacado 1"/>
                    <w:maxLength w:val="85"/>
                  </w:textInput>
                </w:ffData>
              </w:fldChar>
            </w:r>
            <w:bookmarkStart w:id="1" w:name="Texto3"/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Destacado 1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bookmarkEnd w:id="1"/>
          </w:p>
        </w:tc>
      </w:tr>
      <w:tr w:rsidR="004F24DB" w:rsidRPr="008545D6" w:rsidTr="004F24DB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F24DB" w:rsidRPr="004F24DB" w:rsidRDefault="005523B4" w:rsidP="004F24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Theme="minorEastAsia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tacado 2"/>
                    <w:maxLength w:val="85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Destacado 2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F24DB" w:rsidRPr="008545D6" w:rsidTr="004F24DB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F24DB" w:rsidRPr="004F24DB" w:rsidRDefault="005523B4" w:rsidP="004F24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Theme="minorEastAsia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tacado 3"/>
                    <w:maxLength w:val="85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Destacado 3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F24DB" w:rsidRPr="008545D6" w:rsidTr="004F24DB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F24DB" w:rsidRPr="004F24DB" w:rsidRDefault="005523B4" w:rsidP="004F24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Theme="minorEastAsia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tacado 4"/>
                    <w:maxLength w:val="85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Destacado 4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F24DB" w:rsidRPr="008545D6" w:rsidTr="004F24DB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F24DB" w:rsidRPr="004F24DB" w:rsidRDefault="005523B4" w:rsidP="004F24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Theme="minorEastAsia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tacado 5"/>
                    <w:maxLength w:val="85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Destacado 5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BB5C3A" w:rsidRDefault="00BB5C3A" w:rsidP="004F2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5C3A" w:rsidSect="004F24DB">
      <w:type w:val="continuous"/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10" w:rsidRDefault="00785D10" w:rsidP="003B2428">
      <w:pPr>
        <w:spacing w:after="0" w:line="240" w:lineRule="auto"/>
      </w:pPr>
      <w:r>
        <w:separator/>
      </w:r>
    </w:p>
  </w:endnote>
  <w:endnote w:type="continuationSeparator" w:id="0">
    <w:p w:rsidR="00785D10" w:rsidRDefault="00785D10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10" w:rsidRDefault="00785D10" w:rsidP="003B2428">
      <w:pPr>
        <w:spacing w:after="0" w:line="240" w:lineRule="auto"/>
      </w:pPr>
      <w:r>
        <w:separator/>
      </w:r>
    </w:p>
  </w:footnote>
  <w:footnote w:type="continuationSeparator" w:id="0">
    <w:p w:rsidR="00785D10" w:rsidRDefault="00785D10" w:rsidP="003B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68"/>
      </v:shape>
    </w:pict>
  </w:numPicBullet>
  <w:abstractNum w:abstractNumId="0" w15:restartNumberingAfterBreak="0">
    <w:nsid w:val="129C16E7"/>
    <w:multiLevelType w:val="hybridMultilevel"/>
    <w:tmpl w:val="5FC456E8"/>
    <w:lvl w:ilvl="0" w:tplc="0416000D">
      <w:start w:val="1"/>
      <w:numFmt w:val="bullet"/>
      <w:lvlText w:val=""/>
      <w:lvlJc w:val="left"/>
      <w:pPr>
        <w:ind w:left="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" w15:restartNumberingAfterBreak="0">
    <w:nsid w:val="295E2F92"/>
    <w:multiLevelType w:val="hybridMultilevel"/>
    <w:tmpl w:val="FC028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53E"/>
    <w:multiLevelType w:val="hybridMultilevel"/>
    <w:tmpl w:val="AA18D760"/>
    <w:lvl w:ilvl="0" w:tplc="0416000F">
      <w:start w:val="1"/>
      <w:numFmt w:val="decimal"/>
      <w:lvlText w:val="%1."/>
      <w:lvlJc w:val="left"/>
      <w:pPr>
        <w:ind w:left="635" w:hanging="360"/>
      </w:pPr>
    </w:lvl>
    <w:lvl w:ilvl="1" w:tplc="04160019" w:tentative="1">
      <w:start w:val="1"/>
      <w:numFmt w:val="lowerLetter"/>
      <w:lvlText w:val="%2."/>
      <w:lvlJc w:val="left"/>
      <w:pPr>
        <w:ind w:left="1355" w:hanging="360"/>
      </w:pPr>
    </w:lvl>
    <w:lvl w:ilvl="2" w:tplc="0416001B" w:tentative="1">
      <w:start w:val="1"/>
      <w:numFmt w:val="lowerRoman"/>
      <w:lvlText w:val="%3."/>
      <w:lvlJc w:val="right"/>
      <w:pPr>
        <w:ind w:left="2075" w:hanging="180"/>
      </w:pPr>
    </w:lvl>
    <w:lvl w:ilvl="3" w:tplc="0416000F" w:tentative="1">
      <w:start w:val="1"/>
      <w:numFmt w:val="decimal"/>
      <w:lvlText w:val="%4."/>
      <w:lvlJc w:val="left"/>
      <w:pPr>
        <w:ind w:left="2795" w:hanging="360"/>
      </w:pPr>
    </w:lvl>
    <w:lvl w:ilvl="4" w:tplc="04160019" w:tentative="1">
      <w:start w:val="1"/>
      <w:numFmt w:val="lowerLetter"/>
      <w:lvlText w:val="%5."/>
      <w:lvlJc w:val="left"/>
      <w:pPr>
        <w:ind w:left="3515" w:hanging="360"/>
      </w:pPr>
    </w:lvl>
    <w:lvl w:ilvl="5" w:tplc="0416001B" w:tentative="1">
      <w:start w:val="1"/>
      <w:numFmt w:val="lowerRoman"/>
      <w:lvlText w:val="%6."/>
      <w:lvlJc w:val="right"/>
      <w:pPr>
        <w:ind w:left="4235" w:hanging="180"/>
      </w:pPr>
    </w:lvl>
    <w:lvl w:ilvl="6" w:tplc="0416000F" w:tentative="1">
      <w:start w:val="1"/>
      <w:numFmt w:val="decimal"/>
      <w:lvlText w:val="%7."/>
      <w:lvlJc w:val="left"/>
      <w:pPr>
        <w:ind w:left="4955" w:hanging="360"/>
      </w:pPr>
    </w:lvl>
    <w:lvl w:ilvl="7" w:tplc="04160019" w:tentative="1">
      <w:start w:val="1"/>
      <w:numFmt w:val="lowerLetter"/>
      <w:lvlText w:val="%8."/>
      <w:lvlJc w:val="left"/>
      <w:pPr>
        <w:ind w:left="5675" w:hanging="360"/>
      </w:pPr>
    </w:lvl>
    <w:lvl w:ilvl="8" w:tplc="041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782D293D"/>
    <w:multiLevelType w:val="hybridMultilevel"/>
    <w:tmpl w:val="072C7428"/>
    <w:lvl w:ilvl="0" w:tplc="0416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471B"/>
    <w:rsid w:val="0001256C"/>
    <w:rsid w:val="00015CB3"/>
    <w:rsid w:val="00023FA1"/>
    <w:rsid w:val="00026261"/>
    <w:rsid w:val="00030CA1"/>
    <w:rsid w:val="00031BEE"/>
    <w:rsid w:val="00040EF4"/>
    <w:rsid w:val="00042180"/>
    <w:rsid w:val="00046433"/>
    <w:rsid w:val="000622DC"/>
    <w:rsid w:val="00062A86"/>
    <w:rsid w:val="00076226"/>
    <w:rsid w:val="00077C1F"/>
    <w:rsid w:val="0008232C"/>
    <w:rsid w:val="000853FA"/>
    <w:rsid w:val="000860DF"/>
    <w:rsid w:val="00086B2C"/>
    <w:rsid w:val="000956B4"/>
    <w:rsid w:val="0009675E"/>
    <w:rsid w:val="00097702"/>
    <w:rsid w:val="00097D49"/>
    <w:rsid w:val="000B24A9"/>
    <w:rsid w:val="000C7529"/>
    <w:rsid w:val="000D62DB"/>
    <w:rsid w:val="000E02B4"/>
    <w:rsid w:val="000E29FE"/>
    <w:rsid w:val="000E31D8"/>
    <w:rsid w:val="000E7092"/>
    <w:rsid w:val="000F0060"/>
    <w:rsid w:val="000F0FA9"/>
    <w:rsid w:val="000F5B68"/>
    <w:rsid w:val="000F6643"/>
    <w:rsid w:val="00101643"/>
    <w:rsid w:val="00137CCA"/>
    <w:rsid w:val="001408DF"/>
    <w:rsid w:val="0014400B"/>
    <w:rsid w:val="001532AE"/>
    <w:rsid w:val="001557BB"/>
    <w:rsid w:val="00157BD0"/>
    <w:rsid w:val="0017355E"/>
    <w:rsid w:val="00180CAB"/>
    <w:rsid w:val="00191259"/>
    <w:rsid w:val="00195F1B"/>
    <w:rsid w:val="001A4E15"/>
    <w:rsid w:val="001B3996"/>
    <w:rsid w:val="001B5492"/>
    <w:rsid w:val="001C42AD"/>
    <w:rsid w:val="001D2565"/>
    <w:rsid w:val="001E5B20"/>
    <w:rsid w:val="001F371D"/>
    <w:rsid w:val="001F40D9"/>
    <w:rsid w:val="002008AB"/>
    <w:rsid w:val="00201C3C"/>
    <w:rsid w:val="00201EAA"/>
    <w:rsid w:val="00202136"/>
    <w:rsid w:val="0021566E"/>
    <w:rsid w:val="0022034A"/>
    <w:rsid w:val="00220503"/>
    <w:rsid w:val="00232661"/>
    <w:rsid w:val="002412E9"/>
    <w:rsid w:val="0025255D"/>
    <w:rsid w:val="002558EC"/>
    <w:rsid w:val="00257C12"/>
    <w:rsid w:val="0026149C"/>
    <w:rsid w:val="0026694B"/>
    <w:rsid w:val="002708C0"/>
    <w:rsid w:val="00297181"/>
    <w:rsid w:val="002A0BDF"/>
    <w:rsid w:val="002B6E0F"/>
    <w:rsid w:val="002C049F"/>
    <w:rsid w:val="002C3FA1"/>
    <w:rsid w:val="002D7F8B"/>
    <w:rsid w:val="002E6367"/>
    <w:rsid w:val="002F2B50"/>
    <w:rsid w:val="002F41A6"/>
    <w:rsid w:val="002F7895"/>
    <w:rsid w:val="00304E21"/>
    <w:rsid w:val="003118F0"/>
    <w:rsid w:val="00313D0D"/>
    <w:rsid w:val="00325BC8"/>
    <w:rsid w:val="0033091F"/>
    <w:rsid w:val="0033302F"/>
    <w:rsid w:val="0033328C"/>
    <w:rsid w:val="00335FDF"/>
    <w:rsid w:val="00346BD5"/>
    <w:rsid w:val="00347602"/>
    <w:rsid w:val="00347DD9"/>
    <w:rsid w:val="00353C64"/>
    <w:rsid w:val="0035502F"/>
    <w:rsid w:val="00367634"/>
    <w:rsid w:val="00367C83"/>
    <w:rsid w:val="00376A29"/>
    <w:rsid w:val="00380467"/>
    <w:rsid w:val="00384292"/>
    <w:rsid w:val="00390D5B"/>
    <w:rsid w:val="00393483"/>
    <w:rsid w:val="00396C5B"/>
    <w:rsid w:val="003A015C"/>
    <w:rsid w:val="003A768C"/>
    <w:rsid w:val="003A7F10"/>
    <w:rsid w:val="003B2428"/>
    <w:rsid w:val="003B32E7"/>
    <w:rsid w:val="003B7AF5"/>
    <w:rsid w:val="003B7B16"/>
    <w:rsid w:val="003C07EA"/>
    <w:rsid w:val="003C31E8"/>
    <w:rsid w:val="003C3E0C"/>
    <w:rsid w:val="003C4884"/>
    <w:rsid w:val="003D4A91"/>
    <w:rsid w:val="003E3963"/>
    <w:rsid w:val="004027A0"/>
    <w:rsid w:val="00425603"/>
    <w:rsid w:val="004272B6"/>
    <w:rsid w:val="00431AD0"/>
    <w:rsid w:val="00434707"/>
    <w:rsid w:val="00434C62"/>
    <w:rsid w:val="00437698"/>
    <w:rsid w:val="004405F9"/>
    <w:rsid w:val="0044547E"/>
    <w:rsid w:val="00446D57"/>
    <w:rsid w:val="004775CB"/>
    <w:rsid w:val="004809E5"/>
    <w:rsid w:val="0048528C"/>
    <w:rsid w:val="004864BA"/>
    <w:rsid w:val="00496660"/>
    <w:rsid w:val="004A1013"/>
    <w:rsid w:val="004A2A5C"/>
    <w:rsid w:val="004A2D6E"/>
    <w:rsid w:val="004B14D6"/>
    <w:rsid w:val="004B5D19"/>
    <w:rsid w:val="004B6561"/>
    <w:rsid w:val="004C309D"/>
    <w:rsid w:val="004D1CB8"/>
    <w:rsid w:val="004D2361"/>
    <w:rsid w:val="004E36CD"/>
    <w:rsid w:val="004E4E6C"/>
    <w:rsid w:val="004F18BD"/>
    <w:rsid w:val="004F1AB6"/>
    <w:rsid w:val="004F24DB"/>
    <w:rsid w:val="004F28D9"/>
    <w:rsid w:val="004F4E39"/>
    <w:rsid w:val="004F660C"/>
    <w:rsid w:val="004F781D"/>
    <w:rsid w:val="005007BB"/>
    <w:rsid w:val="00505AD1"/>
    <w:rsid w:val="00512982"/>
    <w:rsid w:val="005217DD"/>
    <w:rsid w:val="00526213"/>
    <w:rsid w:val="00533ECE"/>
    <w:rsid w:val="00534F8B"/>
    <w:rsid w:val="0053667F"/>
    <w:rsid w:val="00544F6E"/>
    <w:rsid w:val="005523B4"/>
    <w:rsid w:val="00554DB7"/>
    <w:rsid w:val="005555E9"/>
    <w:rsid w:val="00557A5F"/>
    <w:rsid w:val="00583771"/>
    <w:rsid w:val="00583D9C"/>
    <w:rsid w:val="00591CEF"/>
    <w:rsid w:val="00593702"/>
    <w:rsid w:val="00596BA9"/>
    <w:rsid w:val="005A119A"/>
    <w:rsid w:val="005A12A2"/>
    <w:rsid w:val="005A7054"/>
    <w:rsid w:val="005B12A4"/>
    <w:rsid w:val="005B7A1B"/>
    <w:rsid w:val="005C4083"/>
    <w:rsid w:val="005D3782"/>
    <w:rsid w:val="005D558B"/>
    <w:rsid w:val="005E27A2"/>
    <w:rsid w:val="005F68EA"/>
    <w:rsid w:val="005F6BCF"/>
    <w:rsid w:val="0060015D"/>
    <w:rsid w:val="00602817"/>
    <w:rsid w:val="00602EBE"/>
    <w:rsid w:val="006056B7"/>
    <w:rsid w:val="00607CF9"/>
    <w:rsid w:val="00620143"/>
    <w:rsid w:val="0063742E"/>
    <w:rsid w:val="00647A10"/>
    <w:rsid w:val="00651905"/>
    <w:rsid w:val="00663F39"/>
    <w:rsid w:val="00664F7B"/>
    <w:rsid w:val="0068351E"/>
    <w:rsid w:val="006854E3"/>
    <w:rsid w:val="00691358"/>
    <w:rsid w:val="00691872"/>
    <w:rsid w:val="00691FC2"/>
    <w:rsid w:val="006A1916"/>
    <w:rsid w:val="006A2AE8"/>
    <w:rsid w:val="006A39A4"/>
    <w:rsid w:val="006B60BA"/>
    <w:rsid w:val="006D1AC1"/>
    <w:rsid w:val="006D4499"/>
    <w:rsid w:val="006E12AD"/>
    <w:rsid w:val="006E2E99"/>
    <w:rsid w:val="006F139A"/>
    <w:rsid w:val="006F75ED"/>
    <w:rsid w:val="00706532"/>
    <w:rsid w:val="007127B4"/>
    <w:rsid w:val="00714B87"/>
    <w:rsid w:val="007159B4"/>
    <w:rsid w:val="00717AC9"/>
    <w:rsid w:val="007210F2"/>
    <w:rsid w:val="0072545F"/>
    <w:rsid w:val="00727F28"/>
    <w:rsid w:val="00733A88"/>
    <w:rsid w:val="007431C5"/>
    <w:rsid w:val="00744F91"/>
    <w:rsid w:val="0074505D"/>
    <w:rsid w:val="0074558F"/>
    <w:rsid w:val="00751D05"/>
    <w:rsid w:val="00762039"/>
    <w:rsid w:val="007677AF"/>
    <w:rsid w:val="0078147D"/>
    <w:rsid w:val="00784650"/>
    <w:rsid w:val="00785D10"/>
    <w:rsid w:val="007A65DD"/>
    <w:rsid w:val="007B698B"/>
    <w:rsid w:val="007B7A80"/>
    <w:rsid w:val="007C03CA"/>
    <w:rsid w:val="007C6F93"/>
    <w:rsid w:val="007D3816"/>
    <w:rsid w:val="007E4BA9"/>
    <w:rsid w:val="007F0F58"/>
    <w:rsid w:val="007F1E6D"/>
    <w:rsid w:val="008002A5"/>
    <w:rsid w:val="00800EDA"/>
    <w:rsid w:val="008067A5"/>
    <w:rsid w:val="008111AC"/>
    <w:rsid w:val="00811D45"/>
    <w:rsid w:val="00812BAB"/>
    <w:rsid w:val="00813EF6"/>
    <w:rsid w:val="00815688"/>
    <w:rsid w:val="0082146C"/>
    <w:rsid w:val="008362C1"/>
    <w:rsid w:val="00836F7F"/>
    <w:rsid w:val="00844D24"/>
    <w:rsid w:val="00850927"/>
    <w:rsid w:val="008545D6"/>
    <w:rsid w:val="008569F6"/>
    <w:rsid w:val="00865358"/>
    <w:rsid w:val="008710F5"/>
    <w:rsid w:val="00871954"/>
    <w:rsid w:val="0087314D"/>
    <w:rsid w:val="00874FB1"/>
    <w:rsid w:val="00877BCD"/>
    <w:rsid w:val="008802E7"/>
    <w:rsid w:val="008805CD"/>
    <w:rsid w:val="00880C46"/>
    <w:rsid w:val="00881F5D"/>
    <w:rsid w:val="00883BD5"/>
    <w:rsid w:val="00887781"/>
    <w:rsid w:val="008921EA"/>
    <w:rsid w:val="008A0DF9"/>
    <w:rsid w:val="008A29E1"/>
    <w:rsid w:val="008A4E0C"/>
    <w:rsid w:val="008A4F07"/>
    <w:rsid w:val="008B07A2"/>
    <w:rsid w:val="008B1184"/>
    <w:rsid w:val="008B5250"/>
    <w:rsid w:val="008C69CB"/>
    <w:rsid w:val="008D277B"/>
    <w:rsid w:val="008D2AD9"/>
    <w:rsid w:val="008E18FB"/>
    <w:rsid w:val="00901884"/>
    <w:rsid w:val="00902FFA"/>
    <w:rsid w:val="009132D0"/>
    <w:rsid w:val="00924D42"/>
    <w:rsid w:val="00931E7A"/>
    <w:rsid w:val="009374C7"/>
    <w:rsid w:val="0094388B"/>
    <w:rsid w:val="009503BE"/>
    <w:rsid w:val="00951FFC"/>
    <w:rsid w:val="00952A0C"/>
    <w:rsid w:val="00956B3A"/>
    <w:rsid w:val="009633A4"/>
    <w:rsid w:val="009746F0"/>
    <w:rsid w:val="00976DC2"/>
    <w:rsid w:val="00983C23"/>
    <w:rsid w:val="009A5175"/>
    <w:rsid w:val="009B27E0"/>
    <w:rsid w:val="009B5B27"/>
    <w:rsid w:val="009C648B"/>
    <w:rsid w:val="009D029C"/>
    <w:rsid w:val="009D0520"/>
    <w:rsid w:val="009D1AC6"/>
    <w:rsid w:val="009D35F5"/>
    <w:rsid w:val="009D4C71"/>
    <w:rsid w:val="009D6603"/>
    <w:rsid w:val="009F1C32"/>
    <w:rsid w:val="00A016F6"/>
    <w:rsid w:val="00A0711C"/>
    <w:rsid w:val="00A2279B"/>
    <w:rsid w:val="00A244E2"/>
    <w:rsid w:val="00A309EC"/>
    <w:rsid w:val="00A55779"/>
    <w:rsid w:val="00A6276B"/>
    <w:rsid w:val="00A62FEE"/>
    <w:rsid w:val="00A63199"/>
    <w:rsid w:val="00A64E47"/>
    <w:rsid w:val="00A66407"/>
    <w:rsid w:val="00A7219B"/>
    <w:rsid w:val="00A772F7"/>
    <w:rsid w:val="00A805BB"/>
    <w:rsid w:val="00A814FC"/>
    <w:rsid w:val="00A825BF"/>
    <w:rsid w:val="00A83464"/>
    <w:rsid w:val="00A85F7D"/>
    <w:rsid w:val="00A86A11"/>
    <w:rsid w:val="00A86C34"/>
    <w:rsid w:val="00A92402"/>
    <w:rsid w:val="00A943E1"/>
    <w:rsid w:val="00A96057"/>
    <w:rsid w:val="00AB0590"/>
    <w:rsid w:val="00AB3A0F"/>
    <w:rsid w:val="00AB5753"/>
    <w:rsid w:val="00AC6506"/>
    <w:rsid w:val="00AD1C9C"/>
    <w:rsid w:val="00AD5255"/>
    <w:rsid w:val="00AE1D6E"/>
    <w:rsid w:val="00AF1B24"/>
    <w:rsid w:val="00AF3748"/>
    <w:rsid w:val="00B02D53"/>
    <w:rsid w:val="00B1231A"/>
    <w:rsid w:val="00B16FB9"/>
    <w:rsid w:val="00B252D2"/>
    <w:rsid w:val="00B31179"/>
    <w:rsid w:val="00B33680"/>
    <w:rsid w:val="00B34ED0"/>
    <w:rsid w:val="00B354B6"/>
    <w:rsid w:val="00B45210"/>
    <w:rsid w:val="00B53A10"/>
    <w:rsid w:val="00B65D2B"/>
    <w:rsid w:val="00B7296B"/>
    <w:rsid w:val="00B75560"/>
    <w:rsid w:val="00BA7E80"/>
    <w:rsid w:val="00BB5C3A"/>
    <w:rsid w:val="00BB5F9B"/>
    <w:rsid w:val="00BB6174"/>
    <w:rsid w:val="00BB6D6F"/>
    <w:rsid w:val="00BC371C"/>
    <w:rsid w:val="00BC4A46"/>
    <w:rsid w:val="00BC651B"/>
    <w:rsid w:val="00BE6152"/>
    <w:rsid w:val="00BF1FA6"/>
    <w:rsid w:val="00BF27A0"/>
    <w:rsid w:val="00BF7F8E"/>
    <w:rsid w:val="00C00BC3"/>
    <w:rsid w:val="00C02FDD"/>
    <w:rsid w:val="00C34DDF"/>
    <w:rsid w:val="00C41115"/>
    <w:rsid w:val="00C43704"/>
    <w:rsid w:val="00C45C82"/>
    <w:rsid w:val="00C46CCF"/>
    <w:rsid w:val="00C506F5"/>
    <w:rsid w:val="00C54A69"/>
    <w:rsid w:val="00C6496D"/>
    <w:rsid w:val="00C64DBA"/>
    <w:rsid w:val="00C70F7E"/>
    <w:rsid w:val="00C7282C"/>
    <w:rsid w:val="00C85656"/>
    <w:rsid w:val="00C91A9A"/>
    <w:rsid w:val="00C92BA3"/>
    <w:rsid w:val="00C92C38"/>
    <w:rsid w:val="00C93857"/>
    <w:rsid w:val="00C94A58"/>
    <w:rsid w:val="00C95DE2"/>
    <w:rsid w:val="00CA433B"/>
    <w:rsid w:val="00CB2599"/>
    <w:rsid w:val="00CC2FA2"/>
    <w:rsid w:val="00CC6056"/>
    <w:rsid w:val="00CD0CBE"/>
    <w:rsid w:val="00CD1391"/>
    <w:rsid w:val="00CD1E20"/>
    <w:rsid w:val="00CE3517"/>
    <w:rsid w:val="00CE37D7"/>
    <w:rsid w:val="00CE4CA0"/>
    <w:rsid w:val="00CF2D14"/>
    <w:rsid w:val="00CF78BB"/>
    <w:rsid w:val="00D07E57"/>
    <w:rsid w:val="00D12216"/>
    <w:rsid w:val="00D16C78"/>
    <w:rsid w:val="00D31C65"/>
    <w:rsid w:val="00D34069"/>
    <w:rsid w:val="00D37251"/>
    <w:rsid w:val="00D4036E"/>
    <w:rsid w:val="00D473D5"/>
    <w:rsid w:val="00D54916"/>
    <w:rsid w:val="00D74160"/>
    <w:rsid w:val="00D74A96"/>
    <w:rsid w:val="00D760CA"/>
    <w:rsid w:val="00D802E3"/>
    <w:rsid w:val="00DA2CE4"/>
    <w:rsid w:val="00DA35B6"/>
    <w:rsid w:val="00DD0824"/>
    <w:rsid w:val="00DE57BD"/>
    <w:rsid w:val="00DE57D7"/>
    <w:rsid w:val="00DE758A"/>
    <w:rsid w:val="00DE782B"/>
    <w:rsid w:val="00DF0028"/>
    <w:rsid w:val="00DF7B12"/>
    <w:rsid w:val="00E059D3"/>
    <w:rsid w:val="00E06EB8"/>
    <w:rsid w:val="00E100A9"/>
    <w:rsid w:val="00E16BF9"/>
    <w:rsid w:val="00E20221"/>
    <w:rsid w:val="00E261F2"/>
    <w:rsid w:val="00E34973"/>
    <w:rsid w:val="00E40615"/>
    <w:rsid w:val="00E463BB"/>
    <w:rsid w:val="00E47C88"/>
    <w:rsid w:val="00E53664"/>
    <w:rsid w:val="00E56441"/>
    <w:rsid w:val="00E71E61"/>
    <w:rsid w:val="00E7665E"/>
    <w:rsid w:val="00E834B9"/>
    <w:rsid w:val="00E87085"/>
    <w:rsid w:val="00E96080"/>
    <w:rsid w:val="00EA78B0"/>
    <w:rsid w:val="00EA7C5E"/>
    <w:rsid w:val="00EC13AE"/>
    <w:rsid w:val="00EC1601"/>
    <w:rsid w:val="00EC4A48"/>
    <w:rsid w:val="00EC5008"/>
    <w:rsid w:val="00EC6278"/>
    <w:rsid w:val="00ED5962"/>
    <w:rsid w:val="00ED6DAC"/>
    <w:rsid w:val="00F06569"/>
    <w:rsid w:val="00F12AD1"/>
    <w:rsid w:val="00F1398A"/>
    <w:rsid w:val="00F2018D"/>
    <w:rsid w:val="00F267A2"/>
    <w:rsid w:val="00F30047"/>
    <w:rsid w:val="00F31660"/>
    <w:rsid w:val="00F40B8F"/>
    <w:rsid w:val="00F426E0"/>
    <w:rsid w:val="00F451CF"/>
    <w:rsid w:val="00F52750"/>
    <w:rsid w:val="00F74993"/>
    <w:rsid w:val="00F76722"/>
    <w:rsid w:val="00F769B1"/>
    <w:rsid w:val="00F76AE8"/>
    <w:rsid w:val="00F83733"/>
    <w:rsid w:val="00F85617"/>
    <w:rsid w:val="00F90787"/>
    <w:rsid w:val="00F9185C"/>
    <w:rsid w:val="00F948D0"/>
    <w:rsid w:val="00FA21BB"/>
    <w:rsid w:val="00FA5ADE"/>
    <w:rsid w:val="00FB5BBC"/>
    <w:rsid w:val="00FC03C3"/>
    <w:rsid w:val="00FC2026"/>
    <w:rsid w:val="00FC29AC"/>
    <w:rsid w:val="00FD42EF"/>
    <w:rsid w:val="00FD7281"/>
    <w:rsid w:val="00FE017D"/>
    <w:rsid w:val="00FE09E4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A097"/>
  <w15:docId w15:val="{F2E8A898-4A8D-4803-A188-18A4D33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1916"/>
    <w:rPr>
      <w:color w:val="808080"/>
    </w:rPr>
  </w:style>
  <w:style w:type="paragraph" w:styleId="PargrafodaLista">
    <w:name w:val="List Paragraph"/>
    <w:basedOn w:val="Normal"/>
    <w:uiPriority w:val="34"/>
    <w:qFormat/>
    <w:rsid w:val="0085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thor@eerp.usp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2E1B-F2C6-4FBD-A61D-1D67848E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Vargas de Souza Nori</dc:creator>
  <cp:lastModifiedBy>Vinícius Nori</cp:lastModifiedBy>
  <cp:revision>6</cp:revision>
  <cp:lastPrinted>2014-04-29T19:15:00Z</cp:lastPrinted>
  <dcterms:created xsi:type="dcterms:W3CDTF">2021-03-04T17:41:00Z</dcterms:created>
  <dcterms:modified xsi:type="dcterms:W3CDTF">2021-03-04T19:01:00Z</dcterms:modified>
</cp:coreProperties>
</file>