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02" w:rsidRPr="007F7622" w:rsidRDefault="00347602" w:rsidP="00783176">
      <w:pPr>
        <w:pStyle w:val="Seo"/>
        <w:spacing w:after="120"/>
        <w:rPr>
          <w:color w:val="auto"/>
          <w:lang w:val="en-US"/>
        </w:rPr>
      </w:pPr>
      <w:bookmarkStart w:id="0" w:name="_GoBack"/>
      <w:bookmarkEnd w:id="0"/>
      <w:r w:rsidRPr="007F7622">
        <w:rPr>
          <w:color w:val="auto"/>
          <w:lang w:val="en-US"/>
        </w:rPr>
        <w:t>Declara</w:t>
      </w:r>
      <w:r w:rsidR="007F7622" w:rsidRPr="007F7622">
        <w:rPr>
          <w:color w:val="auto"/>
          <w:lang w:val="en-US"/>
        </w:rPr>
        <w:t>tion of responsibility and copyright transfer</w:t>
      </w:r>
    </w:p>
    <w:p w:rsidR="00347602" w:rsidRPr="007F7622" w:rsidRDefault="007F7622" w:rsidP="0019565A">
      <w:pPr>
        <w:spacing w:after="0" w:line="264" w:lineRule="auto"/>
        <w:jc w:val="both"/>
        <w:rPr>
          <w:rFonts w:eastAsia="Verdana" w:cs="Verdana"/>
          <w:lang w:val="en-US"/>
        </w:rPr>
      </w:pPr>
      <w:r w:rsidRPr="007F7622">
        <w:rPr>
          <w:rFonts w:eastAsia="Verdana" w:cs="Verdana"/>
          <w:spacing w:val="-1"/>
          <w:lang w:val="en-US"/>
        </w:rPr>
        <w:t>I hereby declare that I have observed the concept of authorship adopted by the Latin American Journal of Nursing</w:t>
      </w:r>
      <w:r w:rsidR="004B684C" w:rsidRPr="007F7622">
        <w:rPr>
          <w:rFonts w:eastAsia="Verdana" w:cs="Verdana"/>
          <w:lang w:val="en-US"/>
        </w:rPr>
        <w:t xml:space="preserve"> (RLAE)</w:t>
      </w:r>
      <w:r w:rsidR="00347602" w:rsidRPr="007F7622">
        <w:rPr>
          <w:rFonts w:eastAsia="Verdana" w:cs="Verdana"/>
          <w:lang w:val="en-US"/>
        </w:rPr>
        <w:t xml:space="preserve"> </w:t>
      </w:r>
      <w:r w:rsidRPr="007F7622">
        <w:rPr>
          <w:rFonts w:eastAsia="Verdana" w:cs="Verdana"/>
          <w:lang w:val="en-US"/>
        </w:rPr>
        <w:t xml:space="preserve">as informed in its </w:t>
      </w:r>
      <w:r w:rsidRPr="007F7622">
        <w:rPr>
          <w:rFonts w:eastAsia="Verdana" w:cs="Verdana"/>
          <w:i/>
          <w:lang w:val="en-US"/>
        </w:rPr>
        <w:t>Instructions for authors</w:t>
      </w:r>
      <w:r w:rsidR="004B684C" w:rsidRPr="007F7622">
        <w:rPr>
          <w:rFonts w:eastAsia="Verdana" w:cs="Verdana"/>
          <w:i/>
          <w:lang w:val="en-US"/>
        </w:rPr>
        <w:t>,</w:t>
      </w:r>
      <w:r w:rsidR="00347602" w:rsidRPr="007F7622">
        <w:rPr>
          <w:rFonts w:eastAsia="Verdana" w:cs="Verdana"/>
          <w:i/>
          <w:lang w:val="en-US"/>
        </w:rPr>
        <w:t xml:space="preserve"> </w:t>
      </w:r>
      <w:r w:rsidRPr="007F7622">
        <w:rPr>
          <w:rFonts w:eastAsia="Verdana" w:cs="Verdana"/>
          <w:lang w:val="en-US"/>
        </w:rPr>
        <w:t>that I have participated in the study and sufficiently cooperated to take responsibility as an author</w:t>
      </w:r>
      <w:r w:rsidR="00347602" w:rsidRPr="007F7622">
        <w:rPr>
          <w:rFonts w:eastAsia="Verdana" w:cs="Verdana"/>
          <w:lang w:val="en-US"/>
        </w:rPr>
        <w:t>.</w:t>
      </w:r>
    </w:p>
    <w:p w:rsidR="00347602" w:rsidRPr="007F7622" w:rsidRDefault="007F7622" w:rsidP="00783176">
      <w:pPr>
        <w:spacing w:after="120" w:line="264" w:lineRule="auto"/>
        <w:jc w:val="both"/>
        <w:rPr>
          <w:lang w:val="en-US"/>
        </w:rPr>
      </w:pPr>
      <w:r>
        <w:rPr>
          <w:rFonts w:eastAsia="Verdana" w:cs="Verdana"/>
          <w:lang w:val="en-US"/>
        </w:rPr>
        <w:t>I also declare that this study represents an original valid work that has not been submitted at the same time to any other journal. In case of approval, I agree that the related copyright will become the sole property of RLAE, permitting access, download, copy, printing, sharing, reuse and distribution, provided that for non-commercial use, citing the source and granting due authorship credits to the journal</w:t>
      </w:r>
      <w:r w:rsidR="0082146C" w:rsidRPr="007F7622">
        <w:rPr>
          <w:lang w:val="en-US"/>
        </w:rPr>
        <w:t>.</w:t>
      </w:r>
    </w:p>
    <w:tbl>
      <w:tblPr>
        <w:tblStyle w:val="Tabelacomgrade"/>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5778"/>
        <w:gridCol w:w="3969"/>
      </w:tblGrid>
      <w:tr w:rsidR="0082146C" w:rsidRPr="007F7622" w:rsidTr="00A71FD8">
        <w:tc>
          <w:tcPr>
            <w:tcW w:w="9747" w:type="dxa"/>
            <w:gridSpan w:val="2"/>
            <w:tcBorders>
              <w:bottom w:val="single" w:sz="4" w:space="0" w:color="808080" w:themeColor="background1" w:themeShade="80"/>
            </w:tcBorders>
            <w:shd w:val="clear" w:color="auto" w:fill="BFBFBF" w:themeFill="background1" w:themeFillShade="BF"/>
          </w:tcPr>
          <w:p w:rsidR="0082146C" w:rsidRPr="007F7622" w:rsidRDefault="007F7622" w:rsidP="007F7622">
            <w:pPr>
              <w:jc w:val="center"/>
              <w:rPr>
                <w:lang w:val="en-US"/>
              </w:rPr>
            </w:pPr>
            <w:r>
              <w:rPr>
                <w:lang w:val="en-US"/>
              </w:rPr>
              <w:t>MANUSCRIPT TITLE</w:t>
            </w:r>
          </w:p>
        </w:tc>
      </w:tr>
      <w:tr w:rsidR="0082146C" w:rsidRPr="007F7622" w:rsidTr="00335FDF">
        <w:tc>
          <w:tcPr>
            <w:tcW w:w="9747" w:type="dxa"/>
            <w:gridSpan w:val="2"/>
            <w:tcBorders>
              <w:top w:val="single" w:sz="4" w:space="0" w:color="808080" w:themeColor="background1" w:themeShade="80"/>
            </w:tcBorders>
          </w:tcPr>
          <w:p w:rsidR="0082146C" w:rsidRPr="007F7622" w:rsidRDefault="0082146C" w:rsidP="0082146C">
            <w:pPr>
              <w:jc w:val="both"/>
              <w:rPr>
                <w:rFonts w:ascii="Times New Roman" w:hAnsi="Times New Roman" w:cs="Times New Roman"/>
                <w:b/>
                <w:sz w:val="24"/>
                <w:szCs w:val="24"/>
                <w:lang w:val="en-US"/>
              </w:rPr>
            </w:pPr>
          </w:p>
        </w:tc>
      </w:tr>
      <w:tr w:rsidR="0082146C" w:rsidRPr="007F7622" w:rsidTr="00A71FD8">
        <w:tc>
          <w:tcPr>
            <w:tcW w:w="5778" w:type="dxa"/>
            <w:shd w:val="clear" w:color="auto" w:fill="BFBFBF" w:themeFill="background1" w:themeFillShade="BF"/>
          </w:tcPr>
          <w:p w:rsidR="0082146C" w:rsidRPr="007F7622" w:rsidRDefault="00F31660" w:rsidP="00795CFE">
            <w:pPr>
              <w:jc w:val="center"/>
              <w:rPr>
                <w:lang w:val="en-US"/>
              </w:rPr>
            </w:pPr>
            <w:r w:rsidRPr="007F7622">
              <w:rPr>
                <w:lang w:val="en-US"/>
              </w:rPr>
              <w:t>AUT</w:t>
            </w:r>
            <w:r w:rsidR="007F7622">
              <w:rPr>
                <w:lang w:val="en-US"/>
              </w:rPr>
              <w:t>HOR</w:t>
            </w:r>
            <w:r w:rsidRPr="007F7622">
              <w:rPr>
                <w:lang w:val="en-US"/>
              </w:rPr>
              <w:t>S</w:t>
            </w:r>
          </w:p>
        </w:tc>
        <w:tc>
          <w:tcPr>
            <w:tcW w:w="3969" w:type="dxa"/>
            <w:shd w:val="clear" w:color="auto" w:fill="BFBFBF" w:themeFill="background1" w:themeFillShade="BF"/>
          </w:tcPr>
          <w:p w:rsidR="0082146C" w:rsidRPr="007F7622" w:rsidRDefault="007F7622" w:rsidP="007F7622">
            <w:pPr>
              <w:jc w:val="center"/>
              <w:rPr>
                <w:lang w:val="en-US"/>
              </w:rPr>
            </w:pPr>
            <w:r>
              <w:rPr>
                <w:lang w:val="en-US"/>
              </w:rPr>
              <w:t>SIGNATURES</w:t>
            </w:r>
          </w:p>
        </w:tc>
      </w:tr>
      <w:tr w:rsidR="0082146C" w:rsidRPr="007F7622" w:rsidTr="00A805BB">
        <w:trPr>
          <w:trHeight w:val="397"/>
        </w:trPr>
        <w:tc>
          <w:tcPr>
            <w:tcW w:w="5778" w:type="dxa"/>
            <w:vAlign w:val="center"/>
          </w:tcPr>
          <w:p w:rsidR="0082146C" w:rsidRPr="007F7622" w:rsidRDefault="0082146C" w:rsidP="0082146C">
            <w:pPr>
              <w:jc w:val="both"/>
              <w:rPr>
                <w:lang w:val="en-US"/>
              </w:rPr>
            </w:pPr>
          </w:p>
        </w:tc>
        <w:tc>
          <w:tcPr>
            <w:tcW w:w="3969" w:type="dxa"/>
            <w:vAlign w:val="center"/>
          </w:tcPr>
          <w:p w:rsidR="0082146C" w:rsidRPr="007F7622" w:rsidRDefault="0082146C" w:rsidP="0082146C">
            <w:pPr>
              <w:jc w:val="both"/>
              <w:rPr>
                <w:lang w:val="en-US"/>
              </w:rPr>
            </w:pPr>
          </w:p>
        </w:tc>
      </w:tr>
      <w:tr w:rsidR="0082146C" w:rsidRPr="007F7622" w:rsidTr="00A805BB">
        <w:trPr>
          <w:trHeight w:val="397"/>
        </w:trPr>
        <w:tc>
          <w:tcPr>
            <w:tcW w:w="5778" w:type="dxa"/>
            <w:vAlign w:val="center"/>
          </w:tcPr>
          <w:p w:rsidR="0082146C" w:rsidRPr="007F7622" w:rsidRDefault="0082146C" w:rsidP="0082146C">
            <w:pPr>
              <w:jc w:val="both"/>
              <w:rPr>
                <w:lang w:val="en-US"/>
              </w:rPr>
            </w:pPr>
          </w:p>
        </w:tc>
        <w:tc>
          <w:tcPr>
            <w:tcW w:w="3969" w:type="dxa"/>
            <w:vAlign w:val="center"/>
          </w:tcPr>
          <w:p w:rsidR="0082146C" w:rsidRPr="007F7622" w:rsidRDefault="0082146C" w:rsidP="0082146C">
            <w:pPr>
              <w:jc w:val="both"/>
              <w:rPr>
                <w:lang w:val="en-US"/>
              </w:rPr>
            </w:pPr>
          </w:p>
        </w:tc>
      </w:tr>
      <w:tr w:rsidR="0082146C" w:rsidRPr="007F7622" w:rsidTr="00A805BB">
        <w:trPr>
          <w:trHeight w:val="397"/>
        </w:trPr>
        <w:tc>
          <w:tcPr>
            <w:tcW w:w="5778" w:type="dxa"/>
            <w:vAlign w:val="center"/>
          </w:tcPr>
          <w:p w:rsidR="0082146C" w:rsidRPr="007F7622" w:rsidRDefault="0082146C" w:rsidP="0082146C">
            <w:pPr>
              <w:jc w:val="both"/>
              <w:rPr>
                <w:lang w:val="en-US"/>
              </w:rPr>
            </w:pPr>
          </w:p>
        </w:tc>
        <w:tc>
          <w:tcPr>
            <w:tcW w:w="3969" w:type="dxa"/>
            <w:vAlign w:val="center"/>
          </w:tcPr>
          <w:p w:rsidR="0082146C" w:rsidRPr="007F7622" w:rsidRDefault="0082146C" w:rsidP="0082146C">
            <w:pPr>
              <w:jc w:val="both"/>
              <w:rPr>
                <w:lang w:val="en-US"/>
              </w:rPr>
            </w:pPr>
          </w:p>
        </w:tc>
      </w:tr>
      <w:tr w:rsidR="0082146C" w:rsidRPr="007F7622" w:rsidTr="00A805BB">
        <w:trPr>
          <w:trHeight w:val="397"/>
        </w:trPr>
        <w:tc>
          <w:tcPr>
            <w:tcW w:w="5778" w:type="dxa"/>
            <w:vAlign w:val="center"/>
          </w:tcPr>
          <w:p w:rsidR="0082146C" w:rsidRPr="007F7622" w:rsidRDefault="0082146C" w:rsidP="0082146C">
            <w:pPr>
              <w:jc w:val="both"/>
              <w:rPr>
                <w:lang w:val="en-US"/>
              </w:rPr>
            </w:pPr>
          </w:p>
        </w:tc>
        <w:tc>
          <w:tcPr>
            <w:tcW w:w="3969" w:type="dxa"/>
            <w:vAlign w:val="center"/>
          </w:tcPr>
          <w:p w:rsidR="0082146C" w:rsidRPr="007F7622" w:rsidRDefault="0082146C" w:rsidP="0082146C">
            <w:pPr>
              <w:jc w:val="both"/>
              <w:rPr>
                <w:lang w:val="en-US"/>
              </w:rPr>
            </w:pPr>
          </w:p>
        </w:tc>
      </w:tr>
      <w:tr w:rsidR="0082146C" w:rsidRPr="007F7622" w:rsidTr="00A805BB">
        <w:trPr>
          <w:trHeight w:val="397"/>
        </w:trPr>
        <w:tc>
          <w:tcPr>
            <w:tcW w:w="5778" w:type="dxa"/>
            <w:vAlign w:val="center"/>
          </w:tcPr>
          <w:p w:rsidR="0082146C" w:rsidRPr="007F7622" w:rsidRDefault="0082146C" w:rsidP="0082146C">
            <w:pPr>
              <w:jc w:val="both"/>
              <w:rPr>
                <w:lang w:val="en-US"/>
              </w:rPr>
            </w:pPr>
          </w:p>
        </w:tc>
        <w:tc>
          <w:tcPr>
            <w:tcW w:w="3969" w:type="dxa"/>
            <w:vAlign w:val="center"/>
          </w:tcPr>
          <w:p w:rsidR="0082146C" w:rsidRPr="007F7622" w:rsidRDefault="0082146C" w:rsidP="0082146C">
            <w:pPr>
              <w:jc w:val="both"/>
              <w:rPr>
                <w:lang w:val="en-US"/>
              </w:rPr>
            </w:pPr>
          </w:p>
        </w:tc>
      </w:tr>
      <w:tr w:rsidR="00F31660" w:rsidRPr="007F7622" w:rsidTr="00A805BB">
        <w:trPr>
          <w:trHeight w:val="397"/>
        </w:trPr>
        <w:tc>
          <w:tcPr>
            <w:tcW w:w="5778" w:type="dxa"/>
            <w:vAlign w:val="center"/>
          </w:tcPr>
          <w:p w:rsidR="00F31660" w:rsidRPr="007F7622" w:rsidRDefault="00F31660" w:rsidP="0082146C">
            <w:pPr>
              <w:jc w:val="both"/>
              <w:rPr>
                <w:lang w:val="en-US"/>
              </w:rPr>
            </w:pPr>
          </w:p>
        </w:tc>
        <w:tc>
          <w:tcPr>
            <w:tcW w:w="3969" w:type="dxa"/>
            <w:vAlign w:val="center"/>
          </w:tcPr>
          <w:p w:rsidR="00F31660" w:rsidRPr="007F7622" w:rsidRDefault="00F31660" w:rsidP="0082146C">
            <w:pPr>
              <w:jc w:val="both"/>
              <w:rPr>
                <w:lang w:val="en-US"/>
              </w:rPr>
            </w:pPr>
          </w:p>
        </w:tc>
      </w:tr>
      <w:tr w:rsidR="00F31660" w:rsidRPr="007F7622" w:rsidTr="00A805BB">
        <w:trPr>
          <w:trHeight w:val="397"/>
        </w:trPr>
        <w:tc>
          <w:tcPr>
            <w:tcW w:w="5778" w:type="dxa"/>
            <w:vAlign w:val="center"/>
          </w:tcPr>
          <w:p w:rsidR="00F31660" w:rsidRPr="007F7622" w:rsidRDefault="00F31660" w:rsidP="0082146C">
            <w:pPr>
              <w:jc w:val="both"/>
              <w:rPr>
                <w:lang w:val="en-US"/>
              </w:rPr>
            </w:pPr>
          </w:p>
        </w:tc>
        <w:tc>
          <w:tcPr>
            <w:tcW w:w="3969" w:type="dxa"/>
            <w:vAlign w:val="center"/>
          </w:tcPr>
          <w:p w:rsidR="00F31660" w:rsidRPr="007F7622" w:rsidRDefault="00F31660" w:rsidP="0082146C">
            <w:pPr>
              <w:jc w:val="both"/>
              <w:rPr>
                <w:lang w:val="en-US"/>
              </w:rPr>
            </w:pPr>
          </w:p>
        </w:tc>
      </w:tr>
      <w:tr w:rsidR="00F31660" w:rsidRPr="007F7622" w:rsidTr="00A805BB">
        <w:trPr>
          <w:trHeight w:val="397"/>
        </w:trPr>
        <w:tc>
          <w:tcPr>
            <w:tcW w:w="5778" w:type="dxa"/>
            <w:vAlign w:val="center"/>
          </w:tcPr>
          <w:p w:rsidR="00F31660" w:rsidRPr="007F7622" w:rsidRDefault="00F31660" w:rsidP="0082146C">
            <w:pPr>
              <w:jc w:val="both"/>
              <w:rPr>
                <w:lang w:val="en-US"/>
              </w:rPr>
            </w:pPr>
          </w:p>
        </w:tc>
        <w:tc>
          <w:tcPr>
            <w:tcW w:w="3969" w:type="dxa"/>
            <w:vAlign w:val="center"/>
          </w:tcPr>
          <w:p w:rsidR="00F31660" w:rsidRPr="007F7622" w:rsidRDefault="00F31660" w:rsidP="0082146C">
            <w:pPr>
              <w:jc w:val="both"/>
              <w:rPr>
                <w:lang w:val="en-US"/>
              </w:rPr>
            </w:pPr>
          </w:p>
        </w:tc>
      </w:tr>
      <w:tr w:rsidR="00F31660" w:rsidRPr="007F7622" w:rsidTr="00A805BB">
        <w:trPr>
          <w:trHeight w:val="397"/>
        </w:trPr>
        <w:tc>
          <w:tcPr>
            <w:tcW w:w="5778" w:type="dxa"/>
            <w:vAlign w:val="center"/>
          </w:tcPr>
          <w:p w:rsidR="00F31660" w:rsidRPr="007F7622" w:rsidRDefault="00F31660" w:rsidP="0082146C">
            <w:pPr>
              <w:jc w:val="both"/>
              <w:rPr>
                <w:lang w:val="en-US"/>
              </w:rPr>
            </w:pPr>
          </w:p>
        </w:tc>
        <w:tc>
          <w:tcPr>
            <w:tcW w:w="3969" w:type="dxa"/>
            <w:vAlign w:val="center"/>
          </w:tcPr>
          <w:p w:rsidR="00F31660" w:rsidRPr="007F7622" w:rsidRDefault="00F31660" w:rsidP="0082146C">
            <w:pPr>
              <w:jc w:val="both"/>
              <w:rPr>
                <w:lang w:val="en-US"/>
              </w:rPr>
            </w:pPr>
          </w:p>
        </w:tc>
      </w:tr>
      <w:tr w:rsidR="00F31660" w:rsidRPr="007F7622" w:rsidTr="00A805BB">
        <w:trPr>
          <w:trHeight w:val="397"/>
        </w:trPr>
        <w:tc>
          <w:tcPr>
            <w:tcW w:w="5778" w:type="dxa"/>
            <w:vAlign w:val="center"/>
          </w:tcPr>
          <w:p w:rsidR="00F31660" w:rsidRPr="007F7622" w:rsidRDefault="00F31660" w:rsidP="0082146C">
            <w:pPr>
              <w:jc w:val="both"/>
              <w:rPr>
                <w:lang w:val="en-US"/>
              </w:rPr>
            </w:pPr>
          </w:p>
        </w:tc>
        <w:tc>
          <w:tcPr>
            <w:tcW w:w="3969" w:type="dxa"/>
            <w:vAlign w:val="center"/>
          </w:tcPr>
          <w:p w:rsidR="00F31660" w:rsidRPr="007F7622" w:rsidRDefault="00F31660" w:rsidP="0082146C">
            <w:pPr>
              <w:jc w:val="both"/>
              <w:rPr>
                <w:lang w:val="en-US"/>
              </w:rPr>
            </w:pPr>
          </w:p>
        </w:tc>
      </w:tr>
      <w:tr w:rsidR="00F31660" w:rsidRPr="007F7622" w:rsidTr="00342929">
        <w:tc>
          <w:tcPr>
            <w:tcW w:w="9747" w:type="dxa"/>
            <w:gridSpan w:val="2"/>
          </w:tcPr>
          <w:p w:rsidR="00F31660" w:rsidRPr="007F7622" w:rsidRDefault="007F7622" w:rsidP="0082146C">
            <w:pPr>
              <w:jc w:val="both"/>
              <w:rPr>
                <w:lang w:val="en-US"/>
              </w:rPr>
            </w:pPr>
            <w:r>
              <w:rPr>
                <w:lang w:val="en-US"/>
              </w:rPr>
              <w:t>Date</w:t>
            </w:r>
            <w:r w:rsidR="00F31660" w:rsidRPr="007F7622">
              <w:rPr>
                <w:lang w:val="en-US"/>
              </w:rPr>
              <w:t>: ___/___/_______</w:t>
            </w:r>
          </w:p>
        </w:tc>
      </w:tr>
      <w:tr w:rsidR="0019565A" w:rsidRPr="007F7622" w:rsidTr="00342929">
        <w:tc>
          <w:tcPr>
            <w:tcW w:w="9747" w:type="dxa"/>
            <w:gridSpan w:val="2"/>
          </w:tcPr>
          <w:p w:rsidR="0019565A" w:rsidRPr="007F7622" w:rsidRDefault="0019565A" w:rsidP="0082146C">
            <w:pPr>
              <w:jc w:val="both"/>
              <w:rPr>
                <w:b/>
                <w:lang w:val="en-US"/>
              </w:rPr>
            </w:pPr>
            <w:r w:rsidRPr="007F7622">
              <w:rPr>
                <w:b/>
                <w:lang w:val="en-US"/>
              </w:rPr>
              <w:t>Aut</w:t>
            </w:r>
            <w:r w:rsidR="007F7622">
              <w:rPr>
                <w:b/>
                <w:lang w:val="en-US"/>
              </w:rPr>
              <w:t>hor</w:t>
            </w:r>
            <w:r w:rsidRPr="007F7622">
              <w:rPr>
                <w:b/>
                <w:lang w:val="en-US"/>
              </w:rPr>
              <w:t xml:space="preserve">s </w:t>
            </w:r>
            <w:r w:rsidR="007F7622">
              <w:rPr>
                <w:b/>
                <w:lang w:val="en-US"/>
              </w:rPr>
              <w:t>who are unable to sign the same document as the other authors</w:t>
            </w:r>
            <w:r w:rsidRPr="007F7622">
              <w:rPr>
                <w:b/>
                <w:lang w:val="en-US"/>
              </w:rPr>
              <w:t>:</w:t>
            </w:r>
          </w:p>
          <w:p w:rsidR="007F7622" w:rsidRDefault="007F7622" w:rsidP="007F7622">
            <w:pPr>
              <w:spacing w:before="60"/>
              <w:rPr>
                <w:lang w:val="en-US"/>
              </w:rPr>
            </w:pPr>
            <w:r>
              <w:rPr>
                <w:lang w:val="en-US"/>
              </w:rPr>
              <w:t xml:space="preserve">In case of authors who are unable to sign the Declaration of responsibility and copyright transfer because they live in a different city than the other authors, more than one declaration is permitted, one including the name and signature of that author and the other with the names and signatures of the other authors. </w:t>
            </w:r>
          </w:p>
          <w:p w:rsidR="0019565A" w:rsidRPr="007F7622" w:rsidRDefault="007F7622" w:rsidP="007F7622">
            <w:pPr>
              <w:spacing w:before="60"/>
              <w:rPr>
                <w:lang w:val="en-US"/>
              </w:rPr>
            </w:pPr>
            <w:r>
              <w:rPr>
                <w:lang w:val="en-US"/>
              </w:rPr>
              <w:t xml:space="preserve">To upload more than one declaration in the </w:t>
            </w:r>
            <w:proofErr w:type="spellStart"/>
            <w:r>
              <w:rPr>
                <w:lang w:val="en-US"/>
              </w:rPr>
              <w:t>ScholarOne</w:t>
            </w:r>
            <w:proofErr w:type="spellEnd"/>
            <w:r>
              <w:rPr>
                <w:lang w:val="en-US"/>
              </w:rPr>
              <w:t xml:space="preserve"> system, upload the first declaration first and then upload the second</w:t>
            </w:r>
            <w:r w:rsidR="0019565A" w:rsidRPr="007F7622">
              <w:rPr>
                <w:lang w:val="en-US"/>
              </w:rPr>
              <w:t>.</w:t>
            </w:r>
          </w:p>
        </w:tc>
      </w:tr>
    </w:tbl>
    <w:p w:rsidR="0082146C" w:rsidRPr="007F7622" w:rsidRDefault="0082146C" w:rsidP="0082146C">
      <w:pPr>
        <w:spacing w:after="0" w:line="360" w:lineRule="auto"/>
        <w:jc w:val="both"/>
        <w:rPr>
          <w:lang w:val="en-US"/>
        </w:rPr>
      </w:pPr>
    </w:p>
    <w:sectPr w:rsidR="0082146C" w:rsidRPr="007F7622" w:rsidSect="0019565A">
      <w:footerReference w:type="default" r:id="rId8"/>
      <w:headerReference w:type="first" r:id="rId9"/>
      <w:type w:val="continuous"/>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57" w:rsidRDefault="00C93857" w:rsidP="003B2428">
      <w:pPr>
        <w:spacing w:after="0" w:line="240" w:lineRule="auto"/>
      </w:pPr>
      <w:r>
        <w:separator/>
      </w:r>
    </w:p>
  </w:endnote>
  <w:endnote w:type="continuationSeparator" w:id="0">
    <w:p w:rsidR="00C93857" w:rsidRDefault="00C93857" w:rsidP="003B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Schbook BT Italic">
    <w:panose1 w:val="02040603050505090303"/>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05" w:rsidRDefault="00651905" w:rsidP="00651905">
    <w:pPr>
      <w:pStyle w:val="Cabealho"/>
    </w:pPr>
    <w:r>
      <w:t>__________________________________________________________________________________</w:t>
    </w:r>
  </w:p>
  <w:p w:rsidR="00651905" w:rsidRDefault="00651905" w:rsidP="00651905">
    <w:pPr>
      <w:pStyle w:val="Rodap"/>
      <w:spacing w:before="120"/>
      <w:jc w:val="center"/>
      <w:rPr>
        <w:color w:val="003399"/>
      </w:rPr>
    </w:pPr>
    <w:r w:rsidRPr="001557BB">
      <w:rPr>
        <w:color w:val="003399"/>
      </w:rPr>
      <w:t>Revista Latino-Americana de Enfermagem</w:t>
    </w:r>
  </w:p>
  <w:p w:rsidR="00651905" w:rsidRPr="009D4C71" w:rsidRDefault="00651905" w:rsidP="00651905">
    <w:pPr>
      <w:pStyle w:val="Rodap"/>
      <w:jc w:val="center"/>
      <w:rPr>
        <w:color w:val="003399"/>
      </w:rPr>
    </w:pPr>
    <w:r w:rsidRPr="009D4C71">
      <w:rPr>
        <w:color w:val="003399"/>
      </w:rPr>
      <w:t>Escola de Enfermagem de Ribeirão Preto. Universidade de São Paulo</w:t>
    </w:r>
  </w:p>
  <w:p w:rsidR="00651905" w:rsidRPr="009D4C71" w:rsidRDefault="00651905" w:rsidP="00651905">
    <w:pPr>
      <w:pStyle w:val="Rodap"/>
      <w:jc w:val="center"/>
      <w:rPr>
        <w:color w:val="003399"/>
      </w:rPr>
    </w:pPr>
    <w:r w:rsidRPr="009D4C71">
      <w:rPr>
        <w:color w:val="003399"/>
      </w:rPr>
      <w:t>Av. dos Bandeirantes, 3900. Bairro Monte Alegre. CEP: 14.040-902 Ribeirão Preto, SP, Brasil.</w:t>
    </w:r>
  </w:p>
  <w:p w:rsidR="00651905" w:rsidRPr="00651905" w:rsidRDefault="00651905" w:rsidP="00651905">
    <w:pPr>
      <w:pStyle w:val="Rodap"/>
      <w:jc w:val="center"/>
    </w:pPr>
    <w:r w:rsidRPr="009D4C71">
      <w:rPr>
        <w:color w:val="003399"/>
      </w:rPr>
      <w:t>Fone: 55 (16) 3602-4407/3602-3451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57" w:rsidRDefault="00C93857" w:rsidP="003B2428">
      <w:pPr>
        <w:spacing w:after="0" w:line="240" w:lineRule="auto"/>
      </w:pPr>
      <w:r>
        <w:separator/>
      </w:r>
    </w:p>
  </w:footnote>
  <w:footnote w:type="continuationSeparator" w:id="0">
    <w:p w:rsidR="00C93857" w:rsidRDefault="00C93857" w:rsidP="003B2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65A" w:rsidRPr="0019565A" w:rsidRDefault="002511BA" w:rsidP="005A7536">
    <w:pPr>
      <w:pStyle w:val="Rodap"/>
      <w:spacing w:before="120" w:after="120"/>
      <w:jc w:val="center"/>
      <w:rPr>
        <w:color w:val="003399"/>
        <w:sz w:val="26"/>
        <w:szCs w:val="26"/>
      </w:rPr>
    </w:pPr>
    <w:r>
      <w:rPr>
        <w:color w:val="003399"/>
        <w:sz w:val="26"/>
        <w:szCs w:val="26"/>
      </w:rPr>
      <w:t>Revista Latino-Americana de Enfermagem</w:t>
    </w:r>
  </w:p>
  <w:p w:rsidR="0019565A" w:rsidRPr="002511BA" w:rsidRDefault="007F7622" w:rsidP="0019565A">
    <w:pPr>
      <w:pStyle w:val="Rodap"/>
      <w:jc w:val="center"/>
      <w:rPr>
        <w:color w:val="003399"/>
        <w:lang w:val="en-US"/>
      </w:rPr>
    </w:pPr>
    <w:r w:rsidRPr="002511BA">
      <w:rPr>
        <w:color w:val="003399"/>
        <w:lang w:val="en-US"/>
      </w:rPr>
      <w:t xml:space="preserve">University of São Paulo at </w:t>
    </w:r>
    <w:proofErr w:type="spellStart"/>
    <w:r w:rsidRPr="002511BA">
      <w:rPr>
        <w:color w:val="003399"/>
        <w:lang w:val="en-US"/>
      </w:rPr>
      <w:t>Ribeirão</w:t>
    </w:r>
    <w:proofErr w:type="spellEnd"/>
    <w:r w:rsidRPr="002511BA">
      <w:rPr>
        <w:color w:val="003399"/>
        <w:lang w:val="en-US"/>
      </w:rPr>
      <w:t xml:space="preserve"> </w:t>
    </w:r>
    <w:proofErr w:type="spellStart"/>
    <w:r w:rsidRPr="002511BA">
      <w:rPr>
        <w:color w:val="003399"/>
        <w:lang w:val="en-US"/>
      </w:rPr>
      <w:t>Preto</w:t>
    </w:r>
    <w:proofErr w:type="spellEnd"/>
    <w:r w:rsidRPr="002511BA">
      <w:rPr>
        <w:color w:val="003399"/>
        <w:lang w:val="en-US"/>
      </w:rPr>
      <w:t xml:space="preserve"> College of Nursing</w:t>
    </w:r>
  </w:p>
  <w:p w:rsidR="0019565A" w:rsidRPr="009D4C71" w:rsidRDefault="0019565A" w:rsidP="0019565A">
    <w:pPr>
      <w:pStyle w:val="Rodap"/>
      <w:jc w:val="center"/>
      <w:rPr>
        <w:color w:val="003399"/>
      </w:rPr>
    </w:pPr>
    <w:proofErr w:type="gramStart"/>
    <w:r w:rsidRPr="009D4C71">
      <w:rPr>
        <w:color w:val="003399"/>
      </w:rPr>
      <w:t>Av.</w:t>
    </w:r>
    <w:proofErr w:type="gramEnd"/>
    <w:r w:rsidRPr="009D4C71">
      <w:rPr>
        <w:color w:val="003399"/>
      </w:rPr>
      <w:t xml:space="preserve"> dos Bandeirantes, 3900. Bairro Monte Alegre. CEP: 14.040-902 Ribeirão Preto, SP, </w:t>
    </w:r>
    <w:proofErr w:type="spellStart"/>
    <w:r w:rsidRPr="009D4C71">
      <w:rPr>
        <w:color w:val="003399"/>
      </w:rPr>
      <w:t>Bra</w:t>
    </w:r>
    <w:r w:rsidR="007F7622">
      <w:rPr>
        <w:color w:val="003399"/>
      </w:rPr>
      <w:t>z</w:t>
    </w:r>
    <w:r w:rsidRPr="009D4C71">
      <w:rPr>
        <w:color w:val="003399"/>
      </w:rPr>
      <w:t>il</w:t>
    </w:r>
    <w:proofErr w:type="spellEnd"/>
    <w:r w:rsidRPr="009D4C71">
      <w:rPr>
        <w:color w:val="003399"/>
      </w:rPr>
      <w:t>.</w:t>
    </w:r>
  </w:p>
  <w:p w:rsidR="0019565A" w:rsidRDefault="0019565A" w:rsidP="0019565A">
    <w:pPr>
      <w:pStyle w:val="Rodap"/>
      <w:jc w:val="center"/>
      <w:rPr>
        <w:color w:val="003399"/>
      </w:rPr>
    </w:pPr>
    <w:r w:rsidRPr="009D4C71">
      <w:rPr>
        <w:color w:val="003399"/>
      </w:rPr>
      <w:t>Fone: 55 (16) 3602-4407/3602-3451</w:t>
    </w:r>
  </w:p>
  <w:p w:rsidR="0019565A" w:rsidRDefault="0019565A" w:rsidP="0019565A">
    <w:pPr>
      <w:pStyle w:val="Rodap"/>
      <w:jc w:val="center"/>
      <w:rPr>
        <w:color w:val="003399"/>
      </w:rPr>
    </w:pPr>
  </w:p>
  <w:p w:rsidR="0019565A" w:rsidRDefault="0019565A" w:rsidP="0019565A">
    <w:pPr>
      <w:pStyle w:val="Rodap"/>
      <w:jc w:val="center"/>
      <w:rPr>
        <w:rStyle w:val="Hyperlink"/>
        <w:rFonts w:cs="Times New Roman"/>
      </w:rPr>
    </w:pPr>
    <w:proofErr w:type="spellStart"/>
    <w:r w:rsidRPr="00170CBD">
      <w:rPr>
        <w:rFonts w:cs="Times New Roman"/>
        <w:color w:val="E36C0A" w:themeColor="accent6" w:themeShade="BF"/>
      </w:rPr>
      <w:t>S</w:t>
    </w:r>
    <w:r w:rsidR="007F7622">
      <w:rPr>
        <w:rFonts w:cs="Times New Roman"/>
        <w:color w:val="E36C0A" w:themeColor="accent6" w:themeShade="BF"/>
      </w:rPr>
      <w:t>ubmission</w:t>
    </w:r>
    <w:proofErr w:type="spellEnd"/>
    <w:r w:rsidR="007F7622">
      <w:rPr>
        <w:rFonts w:cs="Times New Roman"/>
        <w:color w:val="E36C0A" w:themeColor="accent6" w:themeShade="BF"/>
      </w:rPr>
      <w:t xml:space="preserve"> </w:t>
    </w:r>
    <w:proofErr w:type="spellStart"/>
    <w:r w:rsidR="007F7622">
      <w:rPr>
        <w:rFonts w:cs="Times New Roman"/>
        <w:color w:val="E36C0A" w:themeColor="accent6" w:themeShade="BF"/>
      </w:rPr>
      <w:t>support</w:t>
    </w:r>
    <w:proofErr w:type="spellEnd"/>
    <w:r w:rsidRPr="00170CBD">
      <w:rPr>
        <w:rFonts w:cs="Times New Roman"/>
        <w:color w:val="E36C0A" w:themeColor="accent6" w:themeShade="BF"/>
      </w:rPr>
      <w:t xml:space="preserve">: </w:t>
    </w:r>
    <w:hyperlink r:id="rId1" w:history="1">
      <w:r w:rsidRPr="00170CBD">
        <w:rPr>
          <w:rStyle w:val="Hyperlink"/>
          <w:rFonts w:cs="Times New Roman"/>
        </w:rPr>
        <w:t>author@eerp.usp.br</w:t>
      </w:r>
    </w:hyperlink>
  </w:p>
  <w:p w:rsidR="0019565A" w:rsidRDefault="0019565A" w:rsidP="0019565A">
    <w:pPr>
      <w:pStyle w:val="Rodap"/>
      <w:jc w:val="center"/>
      <w:rPr>
        <w:rStyle w:val="Hyperlink"/>
        <w:rFonts w:cs="Times New Roman"/>
      </w:rPr>
    </w:pPr>
  </w:p>
  <w:p w:rsidR="0019565A" w:rsidRPr="0019565A" w:rsidRDefault="0019565A" w:rsidP="0019565A">
    <w:pPr>
      <w:pStyle w:val="Rodap"/>
      <w:jc w:val="center"/>
    </w:pPr>
    <w:r w:rsidRPr="0019565A">
      <w:rPr>
        <w:rStyle w:val="Hyperlink"/>
        <w:rFonts w:cs="Times New Roman"/>
        <w:color w:val="auto"/>
      </w:rP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1D"/>
    <w:rsid w:val="00023FA1"/>
    <w:rsid w:val="00026261"/>
    <w:rsid w:val="00040EF4"/>
    <w:rsid w:val="00046433"/>
    <w:rsid w:val="000622DC"/>
    <w:rsid w:val="00076226"/>
    <w:rsid w:val="00077C1F"/>
    <w:rsid w:val="0008232C"/>
    <w:rsid w:val="000860DF"/>
    <w:rsid w:val="0009675E"/>
    <w:rsid w:val="00097D49"/>
    <w:rsid w:val="000C7529"/>
    <w:rsid w:val="000D62DB"/>
    <w:rsid w:val="000E02B4"/>
    <w:rsid w:val="000E31D8"/>
    <w:rsid w:val="000F0FA9"/>
    <w:rsid w:val="000F5B68"/>
    <w:rsid w:val="00137CCA"/>
    <w:rsid w:val="001532AE"/>
    <w:rsid w:val="001557BB"/>
    <w:rsid w:val="00157BD0"/>
    <w:rsid w:val="0019565A"/>
    <w:rsid w:val="001F371D"/>
    <w:rsid w:val="002008AB"/>
    <w:rsid w:val="00201C3C"/>
    <w:rsid w:val="00202136"/>
    <w:rsid w:val="0021566E"/>
    <w:rsid w:val="00220503"/>
    <w:rsid w:val="002511BA"/>
    <w:rsid w:val="00297181"/>
    <w:rsid w:val="002C3FA1"/>
    <w:rsid w:val="002E6367"/>
    <w:rsid w:val="00313D0D"/>
    <w:rsid w:val="0033302F"/>
    <w:rsid w:val="00335FDF"/>
    <w:rsid w:val="00347602"/>
    <w:rsid w:val="00353C64"/>
    <w:rsid w:val="00367634"/>
    <w:rsid w:val="00390D5B"/>
    <w:rsid w:val="003A768C"/>
    <w:rsid w:val="003B2428"/>
    <w:rsid w:val="003C4884"/>
    <w:rsid w:val="003D4A91"/>
    <w:rsid w:val="004027A0"/>
    <w:rsid w:val="00434707"/>
    <w:rsid w:val="004775CB"/>
    <w:rsid w:val="004809E5"/>
    <w:rsid w:val="004941EE"/>
    <w:rsid w:val="00496660"/>
    <w:rsid w:val="004B14D6"/>
    <w:rsid w:val="004B6561"/>
    <w:rsid w:val="004B684C"/>
    <w:rsid w:val="004C309D"/>
    <w:rsid w:val="004F1AB6"/>
    <w:rsid w:val="005007BB"/>
    <w:rsid w:val="005217DD"/>
    <w:rsid w:val="00526213"/>
    <w:rsid w:val="00534F8B"/>
    <w:rsid w:val="0053667F"/>
    <w:rsid w:val="00557A5F"/>
    <w:rsid w:val="00583D9C"/>
    <w:rsid w:val="005A12A2"/>
    <w:rsid w:val="005A7054"/>
    <w:rsid w:val="005A7536"/>
    <w:rsid w:val="005B7A1B"/>
    <w:rsid w:val="005C4083"/>
    <w:rsid w:val="005F68EA"/>
    <w:rsid w:val="0060015D"/>
    <w:rsid w:val="00602817"/>
    <w:rsid w:val="006056B7"/>
    <w:rsid w:val="00607CF9"/>
    <w:rsid w:val="00620143"/>
    <w:rsid w:val="0063742E"/>
    <w:rsid w:val="00651905"/>
    <w:rsid w:val="00691872"/>
    <w:rsid w:val="006A39A4"/>
    <w:rsid w:val="006B60BA"/>
    <w:rsid w:val="006D4499"/>
    <w:rsid w:val="00717AC9"/>
    <w:rsid w:val="007431C5"/>
    <w:rsid w:val="00751D05"/>
    <w:rsid w:val="00762039"/>
    <w:rsid w:val="0078147D"/>
    <w:rsid w:val="00783176"/>
    <w:rsid w:val="00795CFE"/>
    <w:rsid w:val="007B698B"/>
    <w:rsid w:val="007F0F58"/>
    <w:rsid w:val="007F7622"/>
    <w:rsid w:val="00812BAB"/>
    <w:rsid w:val="00813EF6"/>
    <w:rsid w:val="00815688"/>
    <w:rsid w:val="0082146C"/>
    <w:rsid w:val="008362C1"/>
    <w:rsid w:val="00844D24"/>
    <w:rsid w:val="00850927"/>
    <w:rsid w:val="00865358"/>
    <w:rsid w:val="008710F5"/>
    <w:rsid w:val="0087314D"/>
    <w:rsid w:val="008802E7"/>
    <w:rsid w:val="00880C46"/>
    <w:rsid w:val="00881F5D"/>
    <w:rsid w:val="00887781"/>
    <w:rsid w:val="008A29E1"/>
    <w:rsid w:val="008B5250"/>
    <w:rsid w:val="008C69CB"/>
    <w:rsid w:val="008E18FB"/>
    <w:rsid w:val="00901884"/>
    <w:rsid w:val="00952A0C"/>
    <w:rsid w:val="009633A4"/>
    <w:rsid w:val="00976DC2"/>
    <w:rsid w:val="00983C23"/>
    <w:rsid w:val="009B27E0"/>
    <w:rsid w:val="009C648B"/>
    <w:rsid w:val="009D4C71"/>
    <w:rsid w:val="00A244E2"/>
    <w:rsid w:val="00A55779"/>
    <w:rsid w:val="00A62FEE"/>
    <w:rsid w:val="00A64E47"/>
    <w:rsid w:val="00A66407"/>
    <w:rsid w:val="00A71FD8"/>
    <w:rsid w:val="00A7219B"/>
    <w:rsid w:val="00A772F7"/>
    <w:rsid w:val="00A805BB"/>
    <w:rsid w:val="00A825BF"/>
    <w:rsid w:val="00A83464"/>
    <w:rsid w:val="00A92402"/>
    <w:rsid w:val="00AB0590"/>
    <w:rsid w:val="00AB5753"/>
    <w:rsid w:val="00AF3748"/>
    <w:rsid w:val="00B02D53"/>
    <w:rsid w:val="00B1231A"/>
    <w:rsid w:val="00B252D2"/>
    <w:rsid w:val="00B31179"/>
    <w:rsid w:val="00B33680"/>
    <w:rsid w:val="00B34ED0"/>
    <w:rsid w:val="00B45210"/>
    <w:rsid w:val="00B65D2B"/>
    <w:rsid w:val="00BE6152"/>
    <w:rsid w:val="00C00BC3"/>
    <w:rsid w:val="00C34DDF"/>
    <w:rsid w:val="00C45C82"/>
    <w:rsid w:val="00C506F5"/>
    <w:rsid w:val="00C54A69"/>
    <w:rsid w:val="00C70F7E"/>
    <w:rsid w:val="00C91A9A"/>
    <w:rsid w:val="00C92C38"/>
    <w:rsid w:val="00C93857"/>
    <w:rsid w:val="00CC2FA2"/>
    <w:rsid w:val="00CD0CBE"/>
    <w:rsid w:val="00CD1391"/>
    <w:rsid w:val="00CE3517"/>
    <w:rsid w:val="00CE37D7"/>
    <w:rsid w:val="00CF2D14"/>
    <w:rsid w:val="00CF78BB"/>
    <w:rsid w:val="00D12216"/>
    <w:rsid w:val="00D16C78"/>
    <w:rsid w:val="00D34069"/>
    <w:rsid w:val="00D54916"/>
    <w:rsid w:val="00D74160"/>
    <w:rsid w:val="00D760CA"/>
    <w:rsid w:val="00DE758A"/>
    <w:rsid w:val="00DF7B12"/>
    <w:rsid w:val="00E20221"/>
    <w:rsid w:val="00E40615"/>
    <w:rsid w:val="00E47C88"/>
    <w:rsid w:val="00E7665E"/>
    <w:rsid w:val="00EC5008"/>
    <w:rsid w:val="00F12AD1"/>
    <w:rsid w:val="00F31660"/>
    <w:rsid w:val="00F52750"/>
    <w:rsid w:val="00F76722"/>
    <w:rsid w:val="00F83733"/>
    <w:rsid w:val="00F90787"/>
    <w:rsid w:val="00F9185C"/>
    <w:rsid w:val="00F948D0"/>
    <w:rsid w:val="00FA21BB"/>
    <w:rsid w:val="00FD7281"/>
    <w:rsid w:val="00FE09E4"/>
    <w:rsid w:val="00FE2A8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93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938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3-Texto">
    <w:name w:val="G3 - Texto"/>
    <w:uiPriority w:val="99"/>
    <w:rsid w:val="00952A0C"/>
    <w:pPr>
      <w:widowControl w:val="0"/>
      <w:autoSpaceDE w:val="0"/>
      <w:autoSpaceDN w:val="0"/>
      <w:adjustRightInd w:val="0"/>
      <w:spacing w:before="57" w:after="0" w:line="260" w:lineRule="atLeast"/>
      <w:ind w:firstLine="170"/>
      <w:jc w:val="both"/>
    </w:pPr>
    <w:rPr>
      <w:rFonts w:ascii="Verdana" w:eastAsia="Times New Roman" w:hAnsi="Verdana" w:cs="Verdana"/>
      <w:color w:val="000000"/>
      <w:sz w:val="16"/>
      <w:szCs w:val="16"/>
      <w:lang w:eastAsia="pt-BR"/>
    </w:rPr>
  </w:style>
  <w:style w:type="paragraph" w:customStyle="1" w:styleId="G3-Ttulo">
    <w:name w:val="G3 - Título"/>
    <w:uiPriority w:val="99"/>
    <w:rsid w:val="00952A0C"/>
    <w:pPr>
      <w:widowControl w:val="0"/>
      <w:autoSpaceDE w:val="0"/>
      <w:autoSpaceDN w:val="0"/>
      <w:adjustRightInd w:val="0"/>
      <w:spacing w:before="113" w:after="0" w:line="270" w:lineRule="atLeast"/>
    </w:pPr>
    <w:rPr>
      <w:rFonts w:ascii="Verdana" w:eastAsia="Times New Roman" w:hAnsi="Verdana" w:cs="Verdana"/>
      <w:b/>
      <w:bCs/>
      <w:color w:val="000000"/>
      <w:sz w:val="18"/>
      <w:szCs w:val="18"/>
      <w:lang w:eastAsia="pt-BR"/>
    </w:rPr>
  </w:style>
  <w:style w:type="paragraph" w:customStyle="1" w:styleId="G3-Subttulo">
    <w:name w:val="G3 - Subtítulo"/>
    <w:uiPriority w:val="99"/>
    <w:rsid w:val="00952A0C"/>
    <w:pPr>
      <w:widowControl w:val="0"/>
      <w:autoSpaceDE w:val="0"/>
      <w:autoSpaceDN w:val="0"/>
      <w:adjustRightInd w:val="0"/>
      <w:spacing w:before="57" w:after="0" w:line="260" w:lineRule="atLeast"/>
      <w:jc w:val="both"/>
    </w:pPr>
    <w:rPr>
      <w:rFonts w:ascii="Verdana" w:eastAsia="Times New Roman" w:hAnsi="Verdana" w:cs="Verdana"/>
      <w:i/>
      <w:iCs/>
      <w:color w:val="000000"/>
      <w:sz w:val="18"/>
      <w:szCs w:val="18"/>
      <w:lang w:eastAsia="pt-BR"/>
    </w:rPr>
  </w:style>
  <w:style w:type="paragraph" w:customStyle="1" w:styleId="G2-Texto">
    <w:name w:val="G2 - Texto"/>
    <w:uiPriority w:val="99"/>
    <w:rsid w:val="00952A0C"/>
    <w:pPr>
      <w:widowControl w:val="0"/>
      <w:autoSpaceDE w:val="0"/>
      <w:autoSpaceDN w:val="0"/>
      <w:adjustRightInd w:val="0"/>
      <w:spacing w:before="28" w:after="28" w:line="240" w:lineRule="atLeast"/>
      <w:ind w:left="113" w:right="113"/>
      <w:jc w:val="both"/>
    </w:pPr>
    <w:rPr>
      <w:rFonts w:ascii="Verdana" w:eastAsia="Times New Roman" w:hAnsi="Verdana" w:cs="Verdana"/>
      <w:color w:val="000000"/>
      <w:sz w:val="15"/>
      <w:szCs w:val="15"/>
      <w:lang w:eastAsia="pt-BR"/>
    </w:rPr>
  </w:style>
  <w:style w:type="paragraph" w:customStyle="1" w:styleId="G2-Ttulo">
    <w:name w:val="G2 - Título"/>
    <w:uiPriority w:val="99"/>
    <w:rsid w:val="00952A0C"/>
    <w:pPr>
      <w:widowControl w:val="0"/>
      <w:autoSpaceDE w:val="0"/>
      <w:autoSpaceDN w:val="0"/>
      <w:adjustRightInd w:val="0"/>
      <w:spacing w:before="113" w:after="57" w:line="240" w:lineRule="atLeast"/>
      <w:ind w:left="57" w:right="57"/>
    </w:pPr>
    <w:rPr>
      <w:rFonts w:ascii="CentSchbook BT Italic" w:eastAsia="Times New Roman" w:hAnsi="CentSchbook BT Italic" w:cs="CentSchbook BT Italic"/>
      <w:color w:val="000000"/>
      <w:sz w:val="24"/>
      <w:szCs w:val="24"/>
      <w:lang w:eastAsia="pt-BR"/>
    </w:rPr>
  </w:style>
  <w:style w:type="paragraph" w:customStyle="1" w:styleId="Seo">
    <w:name w:val="Seção"/>
    <w:basedOn w:val="Normal"/>
    <w:qFormat/>
    <w:rsid w:val="00347602"/>
    <w:pPr>
      <w:spacing w:before="480" w:line="360" w:lineRule="auto"/>
      <w:jc w:val="center"/>
    </w:pPr>
    <w:rPr>
      <w:b/>
      <w:color w:val="0070C0"/>
      <w:sz w:val="28"/>
      <w:szCs w:val="28"/>
    </w:rPr>
  </w:style>
  <w:style w:type="paragraph" w:customStyle="1" w:styleId="Texto">
    <w:name w:val="Texto"/>
    <w:basedOn w:val="Normal"/>
    <w:qFormat/>
    <w:rsid w:val="008B5250"/>
    <w:pPr>
      <w:spacing w:before="60" w:after="60" w:line="240" w:lineRule="auto"/>
    </w:pPr>
    <w:rPr>
      <w:szCs w:val="28"/>
    </w:rPr>
  </w:style>
  <w:style w:type="paragraph" w:styleId="SemEspaamento">
    <w:name w:val="No Spacing"/>
    <w:uiPriority w:val="1"/>
    <w:qFormat/>
    <w:rsid w:val="004B14D6"/>
    <w:pPr>
      <w:spacing w:after="0" w:line="240" w:lineRule="auto"/>
    </w:pPr>
  </w:style>
  <w:style w:type="paragraph" w:customStyle="1" w:styleId="Subseo">
    <w:name w:val="Subseção"/>
    <w:basedOn w:val="G3-Subttulo"/>
    <w:qFormat/>
    <w:rsid w:val="008B5250"/>
    <w:pPr>
      <w:spacing w:before="60" w:after="60" w:line="240" w:lineRule="auto"/>
      <w:jc w:val="left"/>
    </w:pPr>
    <w:rPr>
      <w:rFonts w:asciiTheme="minorHAnsi" w:hAnsiTheme="minorHAnsi"/>
      <w:b/>
      <w:i w:val="0"/>
      <w:color w:val="0070C0"/>
      <w:sz w:val="24"/>
      <w:szCs w:val="28"/>
    </w:rPr>
  </w:style>
  <w:style w:type="paragraph" w:styleId="Sumrio2">
    <w:name w:val="toc 2"/>
    <w:basedOn w:val="Normal"/>
    <w:next w:val="Normal"/>
    <w:autoRedefine/>
    <w:uiPriority w:val="39"/>
    <w:unhideWhenUsed/>
    <w:rsid w:val="003B2428"/>
    <w:pPr>
      <w:spacing w:before="240" w:after="0"/>
    </w:pPr>
    <w:rPr>
      <w:b/>
      <w:bCs/>
      <w:sz w:val="20"/>
      <w:szCs w:val="20"/>
    </w:rPr>
  </w:style>
  <w:style w:type="paragraph" w:styleId="Sumrio1">
    <w:name w:val="toc 1"/>
    <w:basedOn w:val="Normal"/>
    <w:next w:val="Normal"/>
    <w:autoRedefine/>
    <w:uiPriority w:val="39"/>
    <w:unhideWhenUsed/>
    <w:rsid w:val="00526213"/>
    <w:pPr>
      <w:tabs>
        <w:tab w:val="right" w:leader="dot" w:pos="9060"/>
      </w:tabs>
      <w:spacing w:after="0" w:line="360" w:lineRule="auto"/>
    </w:pPr>
    <w:rPr>
      <w:b/>
      <w:bCs/>
      <w:caps/>
      <w:noProof/>
    </w:rPr>
  </w:style>
  <w:style w:type="character" w:styleId="Hyperlink">
    <w:name w:val="Hyperlink"/>
    <w:basedOn w:val="Fontepargpadro"/>
    <w:uiPriority w:val="99"/>
    <w:unhideWhenUsed/>
    <w:rsid w:val="003B2428"/>
    <w:rPr>
      <w:color w:val="0000FF" w:themeColor="hyperlink"/>
      <w:u w:val="single"/>
    </w:rPr>
  </w:style>
  <w:style w:type="paragraph" w:styleId="Cabealho">
    <w:name w:val="header"/>
    <w:basedOn w:val="Normal"/>
    <w:link w:val="CabealhoChar"/>
    <w:uiPriority w:val="99"/>
    <w:unhideWhenUsed/>
    <w:rsid w:val="003B24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2428"/>
  </w:style>
  <w:style w:type="paragraph" w:styleId="Rodap">
    <w:name w:val="footer"/>
    <w:basedOn w:val="Normal"/>
    <w:link w:val="RodapChar"/>
    <w:uiPriority w:val="99"/>
    <w:unhideWhenUsed/>
    <w:rsid w:val="003B2428"/>
    <w:pPr>
      <w:tabs>
        <w:tab w:val="center" w:pos="4252"/>
        <w:tab w:val="right" w:pos="8504"/>
      </w:tabs>
      <w:spacing w:after="0" w:line="240" w:lineRule="auto"/>
    </w:pPr>
  </w:style>
  <w:style w:type="character" w:customStyle="1" w:styleId="RodapChar">
    <w:name w:val="Rodapé Char"/>
    <w:basedOn w:val="Fontepargpadro"/>
    <w:link w:val="Rodap"/>
    <w:uiPriority w:val="99"/>
    <w:rsid w:val="003B2428"/>
  </w:style>
  <w:style w:type="paragraph" w:styleId="Textodebalo">
    <w:name w:val="Balloon Text"/>
    <w:basedOn w:val="Normal"/>
    <w:link w:val="TextodebaloChar"/>
    <w:uiPriority w:val="99"/>
    <w:semiHidden/>
    <w:unhideWhenUsed/>
    <w:rsid w:val="003B24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2428"/>
    <w:rPr>
      <w:rFonts w:ascii="Tahoma" w:hAnsi="Tahoma" w:cs="Tahoma"/>
      <w:sz w:val="16"/>
      <w:szCs w:val="16"/>
    </w:rPr>
  </w:style>
  <w:style w:type="paragraph" w:customStyle="1" w:styleId="Itens">
    <w:name w:val="Itens"/>
    <w:basedOn w:val="Texto"/>
    <w:qFormat/>
    <w:rsid w:val="008B5250"/>
    <w:pPr>
      <w:spacing w:after="0"/>
      <w:ind w:left="142" w:hanging="142"/>
    </w:pPr>
  </w:style>
  <w:style w:type="paragraph" w:customStyle="1" w:styleId="G4-Texto">
    <w:name w:val="G4 - Texto"/>
    <w:uiPriority w:val="99"/>
    <w:rsid w:val="000F5B68"/>
    <w:pPr>
      <w:widowControl w:val="0"/>
      <w:autoSpaceDE w:val="0"/>
      <w:autoSpaceDN w:val="0"/>
      <w:adjustRightInd w:val="0"/>
      <w:spacing w:before="57" w:after="0" w:line="260" w:lineRule="atLeast"/>
      <w:ind w:left="113" w:right="113"/>
      <w:jc w:val="both"/>
    </w:pPr>
    <w:rPr>
      <w:rFonts w:ascii="Verdana" w:eastAsia="Times New Roman" w:hAnsi="Verdana" w:cs="Verdana"/>
      <w:color w:val="000000"/>
      <w:sz w:val="16"/>
      <w:szCs w:val="16"/>
      <w:lang w:eastAsia="pt-BR"/>
    </w:rPr>
  </w:style>
  <w:style w:type="paragraph" w:customStyle="1" w:styleId="Linha">
    <w:name w:val="Linha"/>
    <w:basedOn w:val="Subseo"/>
    <w:qFormat/>
    <w:rsid w:val="00F83733"/>
    <w:rPr>
      <w:rFonts w:ascii="Times New Roman" w:hAnsi="Times New Roman" w:cs="Times New Roman"/>
      <w:szCs w:val="24"/>
    </w:rPr>
  </w:style>
  <w:style w:type="paragraph" w:customStyle="1" w:styleId="Subsubseo">
    <w:name w:val="Subsubseção"/>
    <w:basedOn w:val="G4-Texto"/>
    <w:qFormat/>
    <w:rsid w:val="008B5250"/>
    <w:pPr>
      <w:spacing w:before="60" w:line="240" w:lineRule="auto"/>
      <w:ind w:left="0" w:right="0"/>
      <w:jc w:val="left"/>
    </w:pPr>
    <w:rPr>
      <w:rFonts w:asciiTheme="minorHAnsi" w:hAnsiTheme="minorHAnsi" w:cs="Times New Roman"/>
      <w:color w:val="0070C0"/>
      <w:sz w:val="22"/>
      <w:szCs w:val="24"/>
    </w:rPr>
  </w:style>
  <w:style w:type="paragraph" w:styleId="Sumrio3">
    <w:name w:val="toc 3"/>
    <w:basedOn w:val="Normal"/>
    <w:next w:val="Normal"/>
    <w:autoRedefine/>
    <w:uiPriority w:val="39"/>
    <w:unhideWhenUsed/>
    <w:rsid w:val="00C93857"/>
    <w:pPr>
      <w:spacing w:after="0"/>
      <w:ind w:left="220"/>
    </w:pPr>
    <w:rPr>
      <w:sz w:val="20"/>
      <w:szCs w:val="20"/>
    </w:rPr>
  </w:style>
  <w:style w:type="paragraph" w:styleId="Sumrio4">
    <w:name w:val="toc 4"/>
    <w:basedOn w:val="Normal"/>
    <w:next w:val="Normal"/>
    <w:autoRedefine/>
    <w:uiPriority w:val="39"/>
    <w:unhideWhenUsed/>
    <w:rsid w:val="00C93857"/>
    <w:pPr>
      <w:spacing w:after="0"/>
      <w:ind w:left="440"/>
    </w:pPr>
    <w:rPr>
      <w:sz w:val="20"/>
      <w:szCs w:val="20"/>
    </w:rPr>
  </w:style>
  <w:style w:type="paragraph" w:styleId="Sumrio5">
    <w:name w:val="toc 5"/>
    <w:basedOn w:val="Normal"/>
    <w:next w:val="Normal"/>
    <w:autoRedefine/>
    <w:uiPriority w:val="39"/>
    <w:unhideWhenUsed/>
    <w:rsid w:val="00C93857"/>
    <w:pPr>
      <w:spacing w:after="0"/>
      <w:ind w:left="660"/>
    </w:pPr>
    <w:rPr>
      <w:sz w:val="20"/>
      <w:szCs w:val="20"/>
    </w:rPr>
  </w:style>
  <w:style w:type="paragraph" w:styleId="Sumrio6">
    <w:name w:val="toc 6"/>
    <w:basedOn w:val="Normal"/>
    <w:next w:val="Normal"/>
    <w:autoRedefine/>
    <w:uiPriority w:val="39"/>
    <w:unhideWhenUsed/>
    <w:rsid w:val="00C93857"/>
    <w:pPr>
      <w:spacing w:after="0"/>
      <w:ind w:left="880"/>
    </w:pPr>
    <w:rPr>
      <w:sz w:val="20"/>
      <w:szCs w:val="20"/>
    </w:rPr>
  </w:style>
  <w:style w:type="paragraph" w:styleId="Sumrio7">
    <w:name w:val="toc 7"/>
    <w:basedOn w:val="Normal"/>
    <w:next w:val="Normal"/>
    <w:autoRedefine/>
    <w:uiPriority w:val="39"/>
    <w:unhideWhenUsed/>
    <w:rsid w:val="00C93857"/>
    <w:pPr>
      <w:spacing w:after="0"/>
      <w:ind w:left="1100"/>
    </w:pPr>
    <w:rPr>
      <w:sz w:val="20"/>
      <w:szCs w:val="20"/>
    </w:rPr>
  </w:style>
  <w:style w:type="paragraph" w:styleId="Sumrio8">
    <w:name w:val="toc 8"/>
    <w:basedOn w:val="Normal"/>
    <w:next w:val="Normal"/>
    <w:autoRedefine/>
    <w:uiPriority w:val="39"/>
    <w:unhideWhenUsed/>
    <w:rsid w:val="00C93857"/>
    <w:pPr>
      <w:spacing w:after="0"/>
      <w:ind w:left="1320"/>
    </w:pPr>
    <w:rPr>
      <w:sz w:val="20"/>
      <w:szCs w:val="20"/>
    </w:rPr>
  </w:style>
  <w:style w:type="paragraph" w:styleId="Sumrio9">
    <w:name w:val="toc 9"/>
    <w:basedOn w:val="Normal"/>
    <w:next w:val="Normal"/>
    <w:autoRedefine/>
    <w:uiPriority w:val="39"/>
    <w:unhideWhenUsed/>
    <w:rsid w:val="00C93857"/>
    <w:pPr>
      <w:spacing w:after="0"/>
      <w:ind w:left="1540"/>
    </w:pPr>
    <w:rPr>
      <w:sz w:val="20"/>
      <w:szCs w:val="20"/>
    </w:rPr>
  </w:style>
  <w:style w:type="character" w:customStyle="1" w:styleId="Ttulo1Char">
    <w:name w:val="Título 1 Char"/>
    <w:basedOn w:val="Fontepargpadro"/>
    <w:link w:val="Ttulo1"/>
    <w:uiPriority w:val="9"/>
    <w:rsid w:val="00C9385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C93857"/>
    <w:rPr>
      <w:rFonts w:asciiTheme="majorHAnsi" w:eastAsiaTheme="majorEastAsia" w:hAnsiTheme="majorHAnsi" w:cstheme="majorBidi"/>
      <w:b/>
      <w:bCs/>
      <w:color w:val="4F81BD" w:themeColor="accent1"/>
      <w:sz w:val="26"/>
      <w:szCs w:val="26"/>
    </w:rPr>
  </w:style>
  <w:style w:type="paragraph" w:customStyle="1" w:styleId="Primeiralinhasumrio">
    <w:name w:val="Primeira linha sumário"/>
    <w:basedOn w:val="Sumrio1"/>
    <w:qFormat/>
    <w:rsid w:val="00812BAB"/>
  </w:style>
  <w:style w:type="paragraph" w:customStyle="1" w:styleId="Demaislinhassumrio">
    <w:name w:val="Demais linhas sumário"/>
    <w:basedOn w:val="Sumrio2"/>
    <w:qFormat/>
    <w:rsid w:val="00812BAB"/>
    <w:pPr>
      <w:tabs>
        <w:tab w:val="right" w:leader="dot" w:pos="9060"/>
      </w:tabs>
      <w:spacing w:before="0" w:line="360" w:lineRule="auto"/>
    </w:pPr>
    <w:rPr>
      <w:noProof/>
      <w:color w:val="0070C0"/>
      <w:sz w:val="22"/>
      <w:szCs w:val="22"/>
    </w:rPr>
  </w:style>
  <w:style w:type="table" w:styleId="Tabelacomgrade">
    <w:name w:val="Table Grid"/>
    <w:basedOn w:val="Tabelanormal"/>
    <w:uiPriority w:val="59"/>
    <w:rsid w:val="00821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93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938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3-Texto">
    <w:name w:val="G3 - Texto"/>
    <w:uiPriority w:val="99"/>
    <w:rsid w:val="00952A0C"/>
    <w:pPr>
      <w:widowControl w:val="0"/>
      <w:autoSpaceDE w:val="0"/>
      <w:autoSpaceDN w:val="0"/>
      <w:adjustRightInd w:val="0"/>
      <w:spacing w:before="57" w:after="0" w:line="260" w:lineRule="atLeast"/>
      <w:ind w:firstLine="170"/>
      <w:jc w:val="both"/>
    </w:pPr>
    <w:rPr>
      <w:rFonts w:ascii="Verdana" w:eastAsia="Times New Roman" w:hAnsi="Verdana" w:cs="Verdana"/>
      <w:color w:val="000000"/>
      <w:sz w:val="16"/>
      <w:szCs w:val="16"/>
      <w:lang w:eastAsia="pt-BR"/>
    </w:rPr>
  </w:style>
  <w:style w:type="paragraph" w:customStyle="1" w:styleId="G3-Ttulo">
    <w:name w:val="G3 - Título"/>
    <w:uiPriority w:val="99"/>
    <w:rsid w:val="00952A0C"/>
    <w:pPr>
      <w:widowControl w:val="0"/>
      <w:autoSpaceDE w:val="0"/>
      <w:autoSpaceDN w:val="0"/>
      <w:adjustRightInd w:val="0"/>
      <w:spacing w:before="113" w:after="0" w:line="270" w:lineRule="atLeast"/>
    </w:pPr>
    <w:rPr>
      <w:rFonts w:ascii="Verdana" w:eastAsia="Times New Roman" w:hAnsi="Verdana" w:cs="Verdana"/>
      <w:b/>
      <w:bCs/>
      <w:color w:val="000000"/>
      <w:sz w:val="18"/>
      <w:szCs w:val="18"/>
      <w:lang w:eastAsia="pt-BR"/>
    </w:rPr>
  </w:style>
  <w:style w:type="paragraph" w:customStyle="1" w:styleId="G3-Subttulo">
    <w:name w:val="G3 - Subtítulo"/>
    <w:uiPriority w:val="99"/>
    <w:rsid w:val="00952A0C"/>
    <w:pPr>
      <w:widowControl w:val="0"/>
      <w:autoSpaceDE w:val="0"/>
      <w:autoSpaceDN w:val="0"/>
      <w:adjustRightInd w:val="0"/>
      <w:spacing w:before="57" w:after="0" w:line="260" w:lineRule="atLeast"/>
      <w:jc w:val="both"/>
    </w:pPr>
    <w:rPr>
      <w:rFonts w:ascii="Verdana" w:eastAsia="Times New Roman" w:hAnsi="Verdana" w:cs="Verdana"/>
      <w:i/>
      <w:iCs/>
      <w:color w:val="000000"/>
      <w:sz w:val="18"/>
      <w:szCs w:val="18"/>
      <w:lang w:eastAsia="pt-BR"/>
    </w:rPr>
  </w:style>
  <w:style w:type="paragraph" w:customStyle="1" w:styleId="G2-Texto">
    <w:name w:val="G2 - Texto"/>
    <w:uiPriority w:val="99"/>
    <w:rsid w:val="00952A0C"/>
    <w:pPr>
      <w:widowControl w:val="0"/>
      <w:autoSpaceDE w:val="0"/>
      <w:autoSpaceDN w:val="0"/>
      <w:adjustRightInd w:val="0"/>
      <w:spacing w:before="28" w:after="28" w:line="240" w:lineRule="atLeast"/>
      <w:ind w:left="113" w:right="113"/>
      <w:jc w:val="both"/>
    </w:pPr>
    <w:rPr>
      <w:rFonts w:ascii="Verdana" w:eastAsia="Times New Roman" w:hAnsi="Verdana" w:cs="Verdana"/>
      <w:color w:val="000000"/>
      <w:sz w:val="15"/>
      <w:szCs w:val="15"/>
      <w:lang w:eastAsia="pt-BR"/>
    </w:rPr>
  </w:style>
  <w:style w:type="paragraph" w:customStyle="1" w:styleId="G2-Ttulo">
    <w:name w:val="G2 - Título"/>
    <w:uiPriority w:val="99"/>
    <w:rsid w:val="00952A0C"/>
    <w:pPr>
      <w:widowControl w:val="0"/>
      <w:autoSpaceDE w:val="0"/>
      <w:autoSpaceDN w:val="0"/>
      <w:adjustRightInd w:val="0"/>
      <w:spacing w:before="113" w:after="57" w:line="240" w:lineRule="atLeast"/>
      <w:ind w:left="57" w:right="57"/>
    </w:pPr>
    <w:rPr>
      <w:rFonts w:ascii="CentSchbook BT Italic" w:eastAsia="Times New Roman" w:hAnsi="CentSchbook BT Italic" w:cs="CentSchbook BT Italic"/>
      <w:color w:val="000000"/>
      <w:sz w:val="24"/>
      <w:szCs w:val="24"/>
      <w:lang w:eastAsia="pt-BR"/>
    </w:rPr>
  </w:style>
  <w:style w:type="paragraph" w:customStyle="1" w:styleId="Seo">
    <w:name w:val="Seção"/>
    <w:basedOn w:val="Normal"/>
    <w:qFormat/>
    <w:rsid w:val="00347602"/>
    <w:pPr>
      <w:spacing w:before="480" w:line="360" w:lineRule="auto"/>
      <w:jc w:val="center"/>
    </w:pPr>
    <w:rPr>
      <w:b/>
      <w:color w:val="0070C0"/>
      <w:sz w:val="28"/>
      <w:szCs w:val="28"/>
    </w:rPr>
  </w:style>
  <w:style w:type="paragraph" w:customStyle="1" w:styleId="Texto">
    <w:name w:val="Texto"/>
    <w:basedOn w:val="Normal"/>
    <w:qFormat/>
    <w:rsid w:val="008B5250"/>
    <w:pPr>
      <w:spacing w:before="60" w:after="60" w:line="240" w:lineRule="auto"/>
    </w:pPr>
    <w:rPr>
      <w:szCs w:val="28"/>
    </w:rPr>
  </w:style>
  <w:style w:type="paragraph" w:styleId="SemEspaamento">
    <w:name w:val="No Spacing"/>
    <w:uiPriority w:val="1"/>
    <w:qFormat/>
    <w:rsid w:val="004B14D6"/>
    <w:pPr>
      <w:spacing w:after="0" w:line="240" w:lineRule="auto"/>
    </w:pPr>
  </w:style>
  <w:style w:type="paragraph" w:customStyle="1" w:styleId="Subseo">
    <w:name w:val="Subseção"/>
    <w:basedOn w:val="G3-Subttulo"/>
    <w:qFormat/>
    <w:rsid w:val="008B5250"/>
    <w:pPr>
      <w:spacing w:before="60" w:after="60" w:line="240" w:lineRule="auto"/>
      <w:jc w:val="left"/>
    </w:pPr>
    <w:rPr>
      <w:rFonts w:asciiTheme="minorHAnsi" w:hAnsiTheme="minorHAnsi"/>
      <w:b/>
      <w:i w:val="0"/>
      <w:color w:val="0070C0"/>
      <w:sz w:val="24"/>
      <w:szCs w:val="28"/>
    </w:rPr>
  </w:style>
  <w:style w:type="paragraph" w:styleId="Sumrio2">
    <w:name w:val="toc 2"/>
    <w:basedOn w:val="Normal"/>
    <w:next w:val="Normal"/>
    <w:autoRedefine/>
    <w:uiPriority w:val="39"/>
    <w:unhideWhenUsed/>
    <w:rsid w:val="003B2428"/>
    <w:pPr>
      <w:spacing w:before="240" w:after="0"/>
    </w:pPr>
    <w:rPr>
      <w:b/>
      <w:bCs/>
      <w:sz w:val="20"/>
      <w:szCs w:val="20"/>
    </w:rPr>
  </w:style>
  <w:style w:type="paragraph" w:styleId="Sumrio1">
    <w:name w:val="toc 1"/>
    <w:basedOn w:val="Normal"/>
    <w:next w:val="Normal"/>
    <w:autoRedefine/>
    <w:uiPriority w:val="39"/>
    <w:unhideWhenUsed/>
    <w:rsid w:val="00526213"/>
    <w:pPr>
      <w:tabs>
        <w:tab w:val="right" w:leader="dot" w:pos="9060"/>
      </w:tabs>
      <w:spacing w:after="0" w:line="360" w:lineRule="auto"/>
    </w:pPr>
    <w:rPr>
      <w:b/>
      <w:bCs/>
      <w:caps/>
      <w:noProof/>
    </w:rPr>
  </w:style>
  <w:style w:type="character" w:styleId="Hyperlink">
    <w:name w:val="Hyperlink"/>
    <w:basedOn w:val="Fontepargpadro"/>
    <w:uiPriority w:val="99"/>
    <w:unhideWhenUsed/>
    <w:rsid w:val="003B2428"/>
    <w:rPr>
      <w:color w:val="0000FF" w:themeColor="hyperlink"/>
      <w:u w:val="single"/>
    </w:rPr>
  </w:style>
  <w:style w:type="paragraph" w:styleId="Cabealho">
    <w:name w:val="header"/>
    <w:basedOn w:val="Normal"/>
    <w:link w:val="CabealhoChar"/>
    <w:uiPriority w:val="99"/>
    <w:unhideWhenUsed/>
    <w:rsid w:val="003B24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2428"/>
  </w:style>
  <w:style w:type="paragraph" w:styleId="Rodap">
    <w:name w:val="footer"/>
    <w:basedOn w:val="Normal"/>
    <w:link w:val="RodapChar"/>
    <w:uiPriority w:val="99"/>
    <w:unhideWhenUsed/>
    <w:rsid w:val="003B2428"/>
    <w:pPr>
      <w:tabs>
        <w:tab w:val="center" w:pos="4252"/>
        <w:tab w:val="right" w:pos="8504"/>
      </w:tabs>
      <w:spacing w:after="0" w:line="240" w:lineRule="auto"/>
    </w:pPr>
  </w:style>
  <w:style w:type="character" w:customStyle="1" w:styleId="RodapChar">
    <w:name w:val="Rodapé Char"/>
    <w:basedOn w:val="Fontepargpadro"/>
    <w:link w:val="Rodap"/>
    <w:uiPriority w:val="99"/>
    <w:rsid w:val="003B2428"/>
  </w:style>
  <w:style w:type="paragraph" w:styleId="Textodebalo">
    <w:name w:val="Balloon Text"/>
    <w:basedOn w:val="Normal"/>
    <w:link w:val="TextodebaloChar"/>
    <w:uiPriority w:val="99"/>
    <w:semiHidden/>
    <w:unhideWhenUsed/>
    <w:rsid w:val="003B24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2428"/>
    <w:rPr>
      <w:rFonts w:ascii="Tahoma" w:hAnsi="Tahoma" w:cs="Tahoma"/>
      <w:sz w:val="16"/>
      <w:szCs w:val="16"/>
    </w:rPr>
  </w:style>
  <w:style w:type="paragraph" w:customStyle="1" w:styleId="Itens">
    <w:name w:val="Itens"/>
    <w:basedOn w:val="Texto"/>
    <w:qFormat/>
    <w:rsid w:val="008B5250"/>
    <w:pPr>
      <w:spacing w:after="0"/>
      <w:ind w:left="142" w:hanging="142"/>
    </w:pPr>
  </w:style>
  <w:style w:type="paragraph" w:customStyle="1" w:styleId="G4-Texto">
    <w:name w:val="G4 - Texto"/>
    <w:uiPriority w:val="99"/>
    <w:rsid w:val="000F5B68"/>
    <w:pPr>
      <w:widowControl w:val="0"/>
      <w:autoSpaceDE w:val="0"/>
      <w:autoSpaceDN w:val="0"/>
      <w:adjustRightInd w:val="0"/>
      <w:spacing w:before="57" w:after="0" w:line="260" w:lineRule="atLeast"/>
      <w:ind w:left="113" w:right="113"/>
      <w:jc w:val="both"/>
    </w:pPr>
    <w:rPr>
      <w:rFonts w:ascii="Verdana" w:eastAsia="Times New Roman" w:hAnsi="Verdana" w:cs="Verdana"/>
      <w:color w:val="000000"/>
      <w:sz w:val="16"/>
      <w:szCs w:val="16"/>
      <w:lang w:eastAsia="pt-BR"/>
    </w:rPr>
  </w:style>
  <w:style w:type="paragraph" w:customStyle="1" w:styleId="Linha">
    <w:name w:val="Linha"/>
    <w:basedOn w:val="Subseo"/>
    <w:qFormat/>
    <w:rsid w:val="00F83733"/>
    <w:rPr>
      <w:rFonts w:ascii="Times New Roman" w:hAnsi="Times New Roman" w:cs="Times New Roman"/>
      <w:szCs w:val="24"/>
    </w:rPr>
  </w:style>
  <w:style w:type="paragraph" w:customStyle="1" w:styleId="Subsubseo">
    <w:name w:val="Subsubseção"/>
    <w:basedOn w:val="G4-Texto"/>
    <w:qFormat/>
    <w:rsid w:val="008B5250"/>
    <w:pPr>
      <w:spacing w:before="60" w:line="240" w:lineRule="auto"/>
      <w:ind w:left="0" w:right="0"/>
      <w:jc w:val="left"/>
    </w:pPr>
    <w:rPr>
      <w:rFonts w:asciiTheme="minorHAnsi" w:hAnsiTheme="minorHAnsi" w:cs="Times New Roman"/>
      <w:color w:val="0070C0"/>
      <w:sz w:val="22"/>
      <w:szCs w:val="24"/>
    </w:rPr>
  </w:style>
  <w:style w:type="paragraph" w:styleId="Sumrio3">
    <w:name w:val="toc 3"/>
    <w:basedOn w:val="Normal"/>
    <w:next w:val="Normal"/>
    <w:autoRedefine/>
    <w:uiPriority w:val="39"/>
    <w:unhideWhenUsed/>
    <w:rsid w:val="00C93857"/>
    <w:pPr>
      <w:spacing w:after="0"/>
      <w:ind w:left="220"/>
    </w:pPr>
    <w:rPr>
      <w:sz w:val="20"/>
      <w:szCs w:val="20"/>
    </w:rPr>
  </w:style>
  <w:style w:type="paragraph" w:styleId="Sumrio4">
    <w:name w:val="toc 4"/>
    <w:basedOn w:val="Normal"/>
    <w:next w:val="Normal"/>
    <w:autoRedefine/>
    <w:uiPriority w:val="39"/>
    <w:unhideWhenUsed/>
    <w:rsid w:val="00C93857"/>
    <w:pPr>
      <w:spacing w:after="0"/>
      <w:ind w:left="440"/>
    </w:pPr>
    <w:rPr>
      <w:sz w:val="20"/>
      <w:szCs w:val="20"/>
    </w:rPr>
  </w:style>
  <w:style w:type="paragraph" w:styleId="Sumrio5">
    <w:name w:val="toc 5"/>
    <w:basedOn w:val="Normal"/>
    <w:next w:val="Normal"/>
    <w:autoRedefine/>
    <w:uiPriority w:val="39"/>
    <w:unhideWhenUsed/>
    <w:rsid w:val="00C93857"/>
    <w:pPr>
      <w:spacing w:after="0"/>
      <w:ind w:left="660"/>
    </w:pPr>
    <w:rPr>
      <w:sz w:val="20"/>
      <w:szCs w:val="20"/>
    </w:rPr>
  </w:style>
  <w:style w:type="paragraph" w:styleId="Sumrio6">
    <w:name w:val="toc 6"/>
    <w:basedOn w:val="Normal"/>
    <w:next w:val="Normal"/>
    <w:autoRedefine/>
    <w:uiPriority w:val="39"/>
    <w:unhideWhenUsed/>
    <w:rsid w:val="00C93857"/>
    <w:pPr>
      <w:spacing w:after="0"/>
      <w:ind w:left="880"/>
    </w:pPr>
    <w:rPr>
      <w:sz w:val="20"/>
      <w:szCs w:val="20"/>
    </w:rPr>
  </w:style>
  <w:style w:type="paragraph" w:styleId="Sumrio7">
    <w:name w:val="toc 7"/>
    <w:basedOn w:val="Normal"/>
    <w:next w:val="Normal"/>
    <w:autoRedefine/>
    <w:uiPriority w:val="39"/>
    <w:unhideWhenUsed/>
    <w:rsid w:val="00C93857"/>
    <w:pPr>
      <w:spacing w:after="0"/>
      <w:ind w:left="1100"/>
    </w:pPr>
    <w:rPr>
      <w:sz w:val="20"/>
      <w:szCs w:val="20"/>
    </w:rPr>
  </w:style>
  <w:style w:type="paragraph" w:styleId="Sumrio8">
    <w:name w:val="toc 8"/>
    <w:basedOn w:val="Normal"/>
    <w:next w:val="Normal"/>
    <w:autoRedefine/>
    <w:uiPriority w:val="39"/>
    <w:unhideWhenUsed/>
    <w:rsid w:val="00C93857"/>
    <w:pPr>
      <w:spacing w:after="0"/>
      <w:ind w:left="1320"/>
    </w:pPr>
    <w:rPr>
      <w:sz w:val="20"/>
      <w:szCs w:val="20"/>
    </w:rPr>
  </w:style>
  <w:style w:type="paragraph" w:styleId="Sumrio9">
    <w:name w:val="toc 9"/>
    <w:basedOn w:val="Normal"/>
    <w:next w:val="Normal"/>
    <w:autoRedefine/>
    <w:uiPriority w:val="39"/>
    <w:unhideWhenUsed/>
    <w:rsid w:val="00C93857"/>
    <w:pPr>
      <w:spacing w:after="0"/>
      <w:ind w:left="1540"/>
    </w:pPr>
    <w:rPr>
      <w:sz w:val="20"/>
      <w:szCs w:val="20"/>
    </w:rPr>
  </w:style>
  <w:style w:type="character" w:customStyle="1" w:styleId="Ttulo1Char">
    <w:name w:val="Título 1 Char"/>
    <w:basedOn w:val="Fontepargpadro"/>
    <w:link w:val="Ttulo1"/>
    <w:uiPriority w:val="9"/>
    <w:rsid w:val="00C9385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C93857"/>
    <w:rPr>
      <w:rFonts w:asciiTheme="majorHAnsi" w:eastAsiaTheme="majorEastAsia" w:hAnsiTheme="majorHAnsi" w:cstheme="majorBidi"/>
      <w:b/>
      <w:bCs/>
      <w:color w:val="4F81BD" w:themeColor="accent1"/>
      <w:sz w:val="26"/>
      <w:szCs w:val="26"/>
    </w:rPr>
  </w:style>
  <w:style w:type="paragraph" w:customStyle="1" w:styleId="Primeiralinhasumrio">
    <w:name w:val="Primeira linha sumário"/>
    <w:basedOn w:val="Sumrio1"/>
    <w:qFormat/>
    <w:rsid w:val="00812BAB"/>
  </w:style>
  <w:style w:type="paragraph" w:customStyle="1" w:styleId="Demaislinhassumrio">
    <w:name w:val="Demais linhas sumário"/>
    <w:basedOn w:val="Sumrio2"/>
    <w:qFormat/>
    <w:rsid w:val="00812BAB"/>
    <w:pPr>
      <w:tabs>
        <w:tab w:val="right" w:leader="dot" w:pos="9060"/>
      </w:tabs>
      <w:spacing w:before="0" w:line="360" w:lineRule="auto"/>
    </w:pPr>
    <w:rPr>
      <w:noProof/>
      <w:color w:val="0070C0"/>
      <w:sz w:val="22"/>
      <w:szCs w:val="22"/>
    </w:rPr>
  </w:style>
  <w:style w:type="table" w:styleId="Tabelacomgrade">
    <w:name w:val="Table Grid"/>
    <w:basedOn w:val="Tabelanormal"/>
    <w:uiPriority w:val="59"/>
    <w:rsid w:val="00821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3252">
      <w:bodyDiv w:val="1"/>
      <w:marLeft w:val="0"/>
      <w:marRight w:val="0"/>
      <w:marTop w:val="0"/>
      <w:marBottom w:val="0"/>
      <w:divBdr>
        <w:top w:val="none" w:sz="0" w:space="0" w:color="auto"/>
        <w:left w:val="none" w:sz="0" w:space="0" w:color="auto"/>
        <w:bottom w:val="none" w:sz="0" w:space="0" w:color="auto"/>
        <w:right w:val="none" w:sz="0" w:space="0" w:color="auto"/>
      </w:divBdr>
    </w:div>
    <w:div w:id="506360512">
      <w:bodyDiv w:val="1"/>
      <w:marLeft w:val="0"/>
      <w:marRight w:val="0"/>
      <w:marTop w:val="0"/>
      <w:marBottom w:val="0"/>
      <w:divBdr>
        <w:top w:val="none" w:sz="0" w:space="0" w:color="auto"/>
        <w:left w:val="none" w:sz="0" w:space="0" w:color="auto"/>
        <w:bottom w:val="none" w:sz="0" w:space="0" w:color="auto"/>
        <w:right w:val="none" w:sz="0" w:space="0" w:color="auto"/>
      </w:divBdr>
    </w:div>
    <w:div w:id="888034035">
      <w:bodyDiv w:val="1"/>
      <w:marLeft w:val="0"/>
      <w:marRight w:val="0"/>
      <w:marTop w:val="0"/>
      <w:marBottom w:val="0"/>
      <w:divBdr>
        <w:top w:val="none" w:sz="0" w:space="0" w:color="auto"/>
        <w:left w:val="none" w:sz="0" w:space="0" w:color="auto"/>
        <w:bottom w:val="none" w:sz="0" w:space="0" w:color="auto"/>
        <w:right w:val="none" w:sz="0" w:space="0" w:color="auto"/>
      </w:divBdr>
    </w:div>
    <w:div w:id="15486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uthor@eerp.u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4A5F-4BED-428C-AE7D-ED2E302D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39</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Elizandra Ramos</dc:creator>
  <cp:lastModifiedBy>Raquel Elizandra Ramos</cp:lastModifiedBy>
  <cp:revision>3</cp:revision>
  <cp:lastPrinted>2014-01-15T18:25:00Z</cp:lastPrinted>
  <dcterms:created xsi:type="dcterms:W3CDTF">2014-01-29T12:41:00Z</dcterms:created>
  <dcterms:modified xsi:type="dcterms:W3CDTF">2014-02-10T13:48:00Z</dcterms:modified>
</cp:coreProperties>
</file>